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8F39" w14:textId="6913BDBD" w:rsidR="00421B00" w:rsidRPr="00421B00" w:rsidRDefault="0052730A" w:rsidP="00421B00">
      <w:pPr>
        <w:pStyle w:val="Kop1"/>
        <w:shd w:val="clear" w:color="auto" w:fill="FFFFFF"/>
        <w:spacing w:before="0"/>
        <w:ind w:left="0"/>
        <w:textAlignment w:val="baseline"/>
        <w:rPr>
          <w:rFonts w:ascii="Segoe UI" w:hAnsi="Segoe UI" w:cs="Segoe UI"/>
          <w:b w:val="0"/>
          <w:bCs w:val="0"/>
          <w:i/>
          <w:iCs/>
          <w:sz w:val="32"/>
          <w:szCs w:val="32"/>
        </w:rPr>
      </w:pPr>
      <w:r w:rsidRPr="00C16732">
        <w:rPr>
          <w:rFonts w:ascii="Segoe UI" w:hAnsi="Segoe UI" w:cs="Segoe UI"/>
          <w:sz w:val="48"/>
          <w:szCs w:val="48"/>
        </w:rPr>
        <w:t>Checklist ingangscontrole</w:t>
      </w:r>
      <w:r w:rsidR="00AE3357" w:rsidRPr="00C16732">
        <w:rPr>
          <w:rFonts w:ascii="Segoe UI" w:hAnsi="Segoe UI" w:cs="Segoe UI"/>
          <w:sz w:val="48"/>
          <w:szCs w:val="48"/>
        </w:rPr>
        <w:t xml:space="preserve"> </w:t>
      </w:r>
      <w:r w:rsidR="00A03852" w:rsidRPr="00C16732">
        <w:rPr>
          <w:rFonts w:ascii="Segoe UI" w:hAnsi="Segoe UI" w:cs="Segoe UI"/>
          <w:sz w:val="48"/>
          <w:szCs w:val="48"/>
        </w:rPr>
        <w:t xml:space="preserve">lithium-houdende energiedragers </w:t>
      </w:r>
    </w:p>
    <w:p w14:paraId="41748872" w14:textId="347ACA57" w:rsidR="00A03852" w:rsidRPr="002E72D3" w:rsidRDefault="00A03852" w:rsidP="00F30BA4">
      <w:pPr>
        <w:pStyle w:val="Kop1"/>
        <w:shd w:val="clear" w:color="auto" w:fill="FFFFFF"/>
        <w:tabs>
          <w:tab w:val="left" w:pos="1628"/>
        </w:tabs>
        <w:spacing w:before="0"/>
        <w:ind w:left="0"/>
        <w:textAlignment w:val="baseline"/>
        <w:rPr>
          <w:rFonts w:ascii="Segoe UI" w:hAnsi="Segoe UI" w:cs="Segoe UI"/>
          <w:color w:val="20A570"/>
          <w:sz w:val="28"/>
          <w:szCs w:val="28"/>
        </w:rPr>
      </w:pPr>
    </w:p>
    <w:p w14:paraId="211BC0B2" w14:textId="55B87B91" w:rsidR="007A3F23" w:rsidRPr="00C16732" w:rsidRDefault="00494133" w:rsidP="007A3F23">
      <w:pPr>
        <w:rPr>
          <w:rFonts w:ascii="Segoe UI" w:hAnsi="Segoe UI" w:cs="Segoe UI"/>
          <w:b/>
          <w:bCs/>
          <w:color w:val="20A570"/>
          <w:sz w:val="24"/>
          <w:szCs w:val="24"/>
        </w:rPr>
      </w:pPr>
      <w:r>
        <w:rPr>
          <w:rFonts w:ascii="Segoe UI" w:hAnsi="Segoe UI" w:cs="Segoe UI"/>
          <w:noProof/>
          <w:sz w:val="18"/>
          <w:szCs w:val="18"/>
        </w:rPr>
        <w:drawing>
          <wp:anchor distT="0" distB="0" distL="114300" distR="114300" simplePos="0" relativeHeight="251658240" behindDoc="0" locked="0" layoutInCell="1" allowOverlap="1" wp14:anchorId="0424E098" wp14:editId="21694743">
            <wp:simplePos x="0" y="0"/>
            <wp:positionH relativeFrom="margin">
              <wp:align>right</wp:align>
            </wp:positionH>
            <wp:positionV relativeFrom="paragraph">
              <wp:posOffset>89535</wp:posOffset>
            </wp:positionV>
            <wp:extent cx="1025719" cy="1025719"/>
            <wp:effectExtent l="0" t="0" r="3175" b="3175"/>
            <wp:wrapSquare wrapText="bothSides"/>
            <wp:docPr id="50973594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719" cy="1025719"/>
                    </a:xfrm>
                    <a:prstGeom prst="rect">
                      <a:avLst/>
                    </a:prstGeom>
                    <a:noFill/>
                    <a:ln>
                      <a:noFill/>
                    </a:ln>
                  </pic:spPr>
                </pic:pic>
              </a:graphicData>
            </a:graphic>
          </wp:anchor>
        </w:drawing>
      </w:r>
      <w:r w:rsidR="007A3F23" w:rsidRPr="00C16732">
        <w:rPr>
          <w:rFonts w:ascii="Segoe UI" w:hAnsi="Segoe UI" w:cs="Segoe UI"/>
          <w:b/>
          <w:bCs/>
          <w:color w:val="20A570"/>
          <w:sz w:val="24"/>
          <w:szCs w:val="24"/>
        </w:rPr>
        <w:t xml:space="preserve">Ingangscontrole: Wat </w:t>
      </w:r>
      <w:r w:rsidR="00C16732" w:rsidRPr="00C16732">
        <w:rPr>
          <w:rFonts w:ascii="Segoe UI" w:hAnsi="Segoe UI" w:cs="Segoe UI"/>
          <w:b/>
          <w:bCs/>
          <w:color w:val="20A570"/>
          <w:sz w:val="24"/>
          <w:szCs w:val="24"/>
        </w:rPr>
        <w:t>h</w:t>
      </w:r>
      <w:r w:rsidR="007A3F23" w:rsidRPr="00C16732">
        <w:rPr>
          <w:rFonts w:ascii="Segoe UI" w:hAnsi="Segoe UI" w:cs="Segoe UI"/>
          <w:b/>
          <w:bCs/>
          <w:color w:val="20A570"/>
          <w:sz w:val="24"/>
          <w:szCs w:val="24"/>
        </w:rPr>
        <w:t xml:space="preserve">oudt het </w:t>
      </w:r>
      <w:r w:rsidR="00800727" w:rsidRPr="00C16732">
        <w:rPr>
          <w:rFonts w:ascii="Segoe UI" w:hAnsi="Segoe UI" w:cs="Segoe UI"/>
          <w:b/>
          <w:bCs/>
          <w:color w:val="20A570"/>
          <w:sz w:val="24"/>
          <w:szCs w:val="24"/>
        </w:rPr>
        <w:t>i</w:t>
      </w:r>
      <w:r w:rsidR="007A3F23" w:rsidRPr="00C16732">
        <w:rPr>
          <w:rFonts w:ascii="Segoe UI" w:hAnsi="Segoe UI" w:cs="Segoe UI"/>
          <w:b/>
          <w:bCs/>
          <w:color w:val="20A570"/>
          <w:sz w:val="24"/>
          <w:szCs w:val="24"/>
        </w:rPr>
        <w:t>n?</w:t>
      </w:r>
    </w:p>
    <w:p w14:paraId="40BC42C2" w14:textId="53ECAD84" w:rsidR="007A3F23" w:rsidRPr="00C16732" w:rsidRDefault="00355912" w:rsidP="007A3F23">
      <w:pPr>
        <w:rPr>
          <w:rFonts w:ascii="Segoe UI" w:hAnsi="Segoe UI" w:cs="Segoe UI"/>
          <w:sz w:val="18"/>
          <w:szCs w:val="18"/>
        </w:rPr>
      </w:pPr>
      <w:r w:rsidRPr="00C16732">
        <w:rPr>
          <w:rFonts w:ascii="Segoe UI" w:hAnsi="Segoe UI" w:cs="Segoe UI"/>
          <w:sz w:val="18"/>
          <w:szCs w:val="18"/>
        </w:rPr>
        <w:t xml:space="preserve">Bij ontvangst van energiedragers in de opslagvoorziening is een ingangscontrole verplicht. </w:t>
      </w:r>
      <w:r w:rsidR="007A3F23" w:rsidRPr="00C16732">
        <w:rPr>
          <w:rFonts w:ascii="Segoe UI" w:hAnsi="Segoe UI" w:cs="Segoe UI"/>
          <w:sz w:val="18"/>
          <w:szCs w:val="18"/>
        </w:rPr>
        <w:t>Ongeacht de aard en status van de energiedragers, moet een zorgvuldige inspectie worden uitgevoerd om de veiligheid en integriteit van de goederen te waarborgen. Hieronder volgen de belangrijkste controlepunten.</w:t>
      </w:r>
    </w:p>
    <w:p w14:paraId="13892AE3" w14:textId="21AA6F27" w:rsidR="00355912" w:rsidRPr="00C16732" w:rsidRDefault="00355912" w:rsidP="007A3F23">
      <w:pPr>
        <w:rPr>
          <w:rFonts w:ascii="Segoe UI" w:hAnsi="Segoe UI" w:cs="Segoe UI"/>
          <w:sz w:val="18"/>
          <w:szCs w:val="18"/>
        </w:rPr>
      </w:pPr>
      <w:r w:rsidRPr="00C16732">
        <w:rPr>
          <w:rFonts w:ascii="Segoe UI" w:hAnsi="Segoe UI" w:cs="Segoe UI"/>
          <w:sz w:val="18"/>
          <w:szCs w:val="18"/>
        </w:rPr>
        <w:t xml:space="preserve">Deze </w:t>
      </w:r>
      <w:r w:rsidR="00C46A8C" w:rsidRPr="00C16732">
        <w:rPr>
          <w:rFonts w:ascii="Segoe UI" w:hAnsi="Segoe UI" w:cs="Segoe UI"/>
          <w:sz w:val="18"/>
          <w:szCs w:val="18"/>
        </w:rPr>
        <w:t xml:space="preserve">inspectie is verplicht indien de PGS 37-2 van toepassing is, dus wanneer men de ondergrenzen overschrijdt. Echter </w:t>
      </w:r>
      <w:r w:rsidR="00C26282" w:rsidRPr="00C16732">
        <w:rPr>
          <w:rFonts w:ascii="Segoe UI" w:hAnsi="Segoe UI" w:cs="Segoe UI"/>
          <w:sz w:val="18"/>
          <w:szCs w:val="18"/>
        </w:rPr>
        <w:t>wordt aanbevolen ook een ingangscontrole te doen indien de ondergrenzen niet worden overschreden om het risico op incidenten zo laag mogelijk te houden.</w:t>
      </w:r>
    </w:p>
    <w:p w14:paraId="62170DC8" w14:textId="767B9FC9" w:rsidR="007A3F23" w:rsidRDefault="00F30BA4" w:rsidP="007A3F23">
      <w:pPr>
        <w:rPr>
          <w:rFonts w:ascii="Segoe UI" w:hAnsi="Segoe UI" w:cs="Segoe UI"/>
          <w:sz w:val="18"/>
          <w:szCs w:val="18"/>
        </w:rPr>
      </w:pPr>
      <w:r>
        <w:rPr>
          <w:rFonts w:ascii="Segoe UI" w:hAnsi="Segoe UI" w:cs="Segoe UI"/>
          <w:sz w:val="18"/>
          <w:szCs w:val="18"/>
        </w:rPr>
        <w:t>Staat onderstaande aanduiding of vergelijkbaar op de verpakking vul dan 1 van onderstaande checklists in</w:t>
      </w:r>
      <w:r w:rsidR="002E72D3">
        <w:rPr>
          <w:rFonts w:ascii="Segoe UI" w:hAnsi="Segoe UI" w:cs="Segoe UI"/>
          <w:sz w:val="18"/>
          <w:szCs w:val="18"/>
        </w:rPr>
        <w:t>.</w:t>
      </w:r>
    </w:p>
    <w:p w14:paraId="2613179B" w14:textId="773C0C80" w:rsidR="00F30BA4" w:rsidRPr="00C16732" w:rsidRDefault="00F30BA4" w:rsidP="007A3F23">
      <w:pPr>
        <w:rPr>
          <w:rFonts w:ascii="Segoe UI" w:hAnsi="Segoe UI" w:cs="Segoe UI"/>
          <w:sz w:val="18"/>
          <w:szCs w:val="18"/>
        </w:rPr>
      </w:pPr>
    </w:p>
    <w:p w14:paraId="36EF197D" w14:textId="77777777" w:rsidR="007A3F23" w:rsidRPr="00C16732" w:rsidRDefault="007A3F23" w:rsidP="00682FC3">
      <w:pPr>
        <w:pStyle w:val="Kop2"/>
        <w:shd w:val="clear" w:color="auto" w:fill="FFFFFF" w:themeFill="background1"/>
        <w:ind w:left="0"/>
        <w:textAlignment w:val="baseline"/>
        <w:rPr>
          <w:rFonts w:ascii="Segoe UI" w:hAnsi="Segoe UI" w:cs="Segoe UI"/>
          <w:color w:val="20A570"/>
          <w:sz w:val="18"/>
          <w:szCs w:val="18"/>
        </w:rPr>
      </w:pPr>
    </w:p>
    <w:p w14:paraId="0139CEAC" w14:textId="772537E8" w:rsidR="00AE3357" w:rsidRPr="00C16732" w:rsidRDefault="00C3742D" w:rsidP="00682FC3">
      <w:pPr>
        <w:pStyle w:val="Kop2"/>
        <w:shd w:val="clear" w:color="auto" w:fill="FFFFFF" w:themeFill="background1"/>
        <w:ind w:left="0"/>
        <w:textAlignment w:val="baseline"/>
        <w:rPr>
          <w:rFonts w:ascii="Segoe UI" w:hAnsi="Segoe UI" w:cs="Segoe UI"/>
          <w:color w:val="20A570"/>
          <w:sz w:val="48"/>
          <w:szCs w:val="48"/>
        </w:rPr>
      </w:pPr>
      <w:r w:rsidRPr="00C16732">
        <w:rPr>
          <w:rFonts w:ascii="Segoe UI" w:hAnsi="Segoe UI" w:cs="Segoe UI"/>
          <w:color w:val="20A570"/>
          <w:sz w:val="48"/>
          <w:szCs w:val="48"/>
        </w:rPr>
        <w:t>Checklist</w:t>
      </w:r>
    </w:p>
    <w:p w14:paraId="790ECC4D" w14:textId="77777777" w:rsidR="00C3742D" w:rsidRPr="00C16732" w:rsidRDefault="00C3742D" w:rsidP="00A03852">
      <w:pPr>
        <w:pStyle w:val="Normaalweb"/>
        <w:shd w:val="clear" w:color="auto" w:fill="FFFFFF"/>
        <w:spacing w:before="0" w:beforeAutospacing="0" w:after="0" w:afterAutospacing="0"/>
        <w:textAlignment w:val="baseline"/>
        <w:rPr>
          <w:rStyle w:val="Zwaar"/>
          <w:rFonts w:ascii="Segoe UI" w:hAnsi="Segoe UI" w:cs="Segoe UI"/>
          <w:b w:val="0"/>
          <w:bCs w:val="0"/>
          <w:sz w:val="18"/>
          <w:szCs w:val="18"/>
        </w:rPr>
      </w:pPr>
    </w:p>
    <w:p w14:paraId="53A56D12" w14:textId="4A4FECB2" w:rsidR="00C3742D" w:rsidRPr="00C16732" w:rsidRDefault="00C3742D" w:rsidP="00C3742D">
      <w:pPr>
        <w:pStyle w:val="Kop2"/>
        <w:shd w:val="clear" w:color="auto" w:fill="FFFFFF" w:themeFill="background1"/>
        <w:ind w:left="0"/>
        <w:textAlignment w:val="baseline"/>
        <w:rPr>
          <w:rFonts w:ascii="Segoe UI" w:hAnsi="Segoe UI" w:cs="Segoe UI"/>
          <w:color w:val="20A570"/>
          <w:sz w:val="24"/>
          <w:szCs w:val="24"/>
        </w:rPr>
      </w:pPr>
      <w:r w:rsidRPr="00C16732">
        <w:rPr>
          <w:rFonts w:ascii="Segoe UI" w:hAnsi="Segoe UI" w:cs="Segoe UI"/>
          <w:color w:val="20A570"/>
          <w:sz w:val="24"/>
          <w:szCs w:val="24"/>
        </w:rPr>
        <w:t>Checklist voor de ingangscontrole van Li-ion houdende energiedragers</w:t>
      </w:r>
    </w:p>
    <w:p w14:paraId="53BB6C38" w14:textId="08C862A3" w:rsidR="00C3742D" w:rsidRPr="00C16732" w:rsidRDefault="00C3742D" w:rsidP="00E27086">
      <w:pPr>
        <w:pStyle w:val="Normaalweb"/>
        <w:shd w:val="clear" w:color="auto" w:fill="FFFFFF"/>
        <w:textAlignment w:val="baseline"/>
        <w:rPr>
          <w:rFonts w:ascii="Segoe UI" w:hAnsi="Segoe UI" w:cs="Segoe UI"/>
          <w:sz w:val="18"/>
          <w:szCs w:val="18"/>
        </w:rPr>
      </w:pPr>
      <w:r w:rsidRPr="00C16732">
        <w:rPr>
          <w:rFonts w:ascii="Segoe UI" w:hAnsi="Segoe UI" w:cs="Segoe UI"/>
          <w:sz w:val="18"/>
          <w:szCs w:val="18"/>
        </w:rPr>
        <w:t xml:space="preserve">Opgesteld conform de uitgangspunten van PGS 37-2 (Publicatiereeks Gevaarlijke Stoffen 37-2 – </w:t>
      </w:r>
      <w:proofErr w:type="spellStart"/>
      <w:r w:rsidR="00E27086" w:rsidRPr="00C16732">
        <w:rPr>
          <w:rFonts w:ascii="Segoe UI" w:hAnsi="Segoe UI" w:cs="Segoe UI"/>
          <w:sz w:val="18"/>
          <w:szCs w:val="18"/>
        </w:rPr>
        <w:t>Lithiumhoudende</w:t>
      </w:r>
      <w:proofErr w:type="spellEnd"/>
      <w:r w:rsidR="00E27086" w:rsidRPr="00C16732">
        <w:rPr>
          <w:rFonts w:ascii="Segoe UI" w:hAnsi="Segoe UI" w:cs="Segoe UI"/>
          <w:sz w:val="18"/>
          <w:szCs w:val="18"/>
        </w:rPr>
        <w:t xml:space="preserve"> energiedragers: Opslag; Richtlijn voor de veilige opslag van </w:t>
      </w:r>
      <w:proofErr w:type="spellStart"/>
      <w:r w:rsidR="00E27086" w:rsidRPr="00C16732">
        <w:rPr>
          <w:rFonts w:ascii="Segoe UI" w:hAnsi="Segoe UI" w:cs="Segoe UI"/>
          <w:sz w:val="18"/>
          <w:szCs w:val="18"/>
        </w:rPr>
        <w:t>lithiumhoudende</w:t>
      </w:r>
      <w:proofErr w:type="spellEnd"/>
      <w:r w:rsidR="00E27086" w:rsidRPr="00C16732">
        <w:rPr>
          <w:rFonts w:ascii="Segoe UI" w:hAnsi="Segoe UI" w:cs="Segoe UI"/>
          <w:sz w:val="18"/>
          <w:szCs w:val="18"/>
        </w:rPr>
        <w:t xml:space="preserve"> energiedragers</w:t>
      </w:r>
      <w:r w:rsidRPr="00C16732">
        <w:rPr>
          <w:rFonts w:ascii="Segoe UI" w:hAnsi="Segoe UI" w:cs="Segoe UI"/>
          <w:sz w:val="18"/>
          <w:szCs w:val="18"/>
        </w:rPr>
        <w:t>). Deze checklist is bedoeld voor bedrijven die Li-ion batterijen of producten met geïntegreerde Li-ion batterijen ontvangen, inspecteren en opslaan.</w:t>
      </w:r>
    </w:p>
    <w:p w14:paraId="66BA6C7F" w14:textId="593D9CF2" w:rsidR="00640872" w:rsidRPr="00C16732" w:rsidRDefault="00640872" w:rsidP="00E27086">
      <w:pPr>
        <w:pStyle w:val="Normaalweb"/>
        <w:shd w:val="clear" w:color="auto" w:fill="FFFFFF"/>
        <w:textAlignment w:val="baseline"/>
        <w:rPr>
          <w:rFonts w:ascii="Segoe UI" w:hAnsi="Segoe UI" w:cs="Segoe UI"/>
          <w:sz w:val="18"/>
          <w:szCs w:val="18"/>
        </w:rPr>
      </w:pPr>
      <w:r w:rsidRPr="00C16732">
        <w:rPr>
          <w:rFonts w:ascii="Segoe UI" w:hAnsi="Segoe UI" w:cs="Segoe UI"/>
          <w:sz w:val="18"/>
          <w:szCs w:val="18"/>
        </w:rPr>
        <w:t>Deze checklist bestaat uit 3 delen</w:t>
      </w:r>
      <w:r w:rsidR="004D74E3" w:rsidRPr="00C16732">
        <w:rPr>
          <w:rFonts w:ascii="Segoe UI" w:hAnsi="Segoe UI" w:cs="Segoe UI"/>
          <w:sz w:val="18"/>
          <w:szCs w:val="18"/>
        </w:rPr>
        <w:t xml:space="preserve">, deel A wordt </w:t>
      </w:r>
      <w:r w:rsidR="004D74E3" w:rsidRPr="00C16732">
        <w:rPr>
          <w:rFonts w:ascii="Segoe UI" w:hAnsi="Segoe UI" w:cs="Segoe UI"/>
          <w:sz w:val="18"/>
          <w:szCs w:val="18"/>
          <w:u w:val="single"/>
        </w:rPr>
        <w:t>altijd</w:t>
      </w:r>
      <w:r w:rsidR="004D74E3" w:rsidRPr="00C16732">
        <w:rPr>
          <w:rFonts w:ascii="Segoe UI" w:hAnsi="Segoe UI" w:cs="Segoe UI"/>
          <w:sz w:val="18"/>
          <w:szCs w:val="18"/>
        </w:rPr>
        <w:t xml:space="preserve"> ingevuld, aanvullend kan het nodig zijn deel B of deel C in te vullen</w:t>
      </w:r>
      <w:r w:rsidRPr="00C16732">
        <w:rPr>
          <w:rFonts w:ascii="Segoe UI" w:hAnsi="Segoe UI" w:cs="Segoe UI"/>
          <w:sz w:val="18"/>
          <w:szCs w:val="18"/>
        </w:rPr>
        <w:t>:</w:t>
      </w:r>
    </w:p>
    <w:p w14:paraId="6F7FBB33" w14:textId="7AC6998F" w:rsidR="00640872" w:rsidRPr="00C16732" w:rsidRDefault="00640872" w:rsidP="005F7EFE">
      <w:pPr>
        <w:pStyle w:val="Normaalweb"/>
        <w:shd w:val="clear" w:color="auto" w:fill="FFFFFF"/>
        <w:spacing w:before="0" w:beforeAutospacing="0" w:after="0" w:afterAutospacing="0"/>
        <w:textAlignment w:val="baseline"/>
        <w:rPr>
          <w:rFonts w:ascii="Segoe UI" w:hAnsi="Segoe UI" w:cs="Segoe UI"/>
          <w:sz w:val="18"/>
          <w:szCs w:val="18"/>
        </w:rPr>
      </w:pPr>
      <w:r w:rsidRPr="00C16732">
        <w:rPr>
          <w:rFonts w:ascii="Segoe UI" w:hAnsi="Segoe UI" w:cs="Segoe UI"/>
          <w:sz w:val="18"/>
          <w:szCs w:val="18"/>
        </w:rPr>
        <w:t xml:space="preserve">A. </w:t>
      </w:r>
      <w:r w:rsidR="00A264AA" w:rsidRPr="00C16732">
        <w:rPr>
          <w:rFonts w:ascii="Segoe UI" w:hAnsi="Segoe UI" w:cs="Segoe UI"/>
          <w:sz w:val="18"/>
          <w:szCs w:val="18"/>
        </w:rPr>
        <w:t>Alle</w:t>
      </w:r>
      <w:r w:rsidRPr="00C16732">
        <w:rPr>
          <w:rFonts w:ascii="Segoe UI" w:hAnsi="Segoe UI" w:cs="Segoe UI"/>
          <w:sz w:val="18"/>
          <w:szCs w:val="18"/>
        </w:rPr>
        <w:t xml:space="preserve"> energiedragers</w:t>
      </w:r>
      <w:r w:rsidR="00743BEB" w:rsidRPr="00C16732">
        <w:rPr>
          <w:rFonts w:ascii="Segoe UI" w:hAnsi="Segoe UI" w:cs="Segoe UI"/>
          <w:sz w:val="18"/>
          <w:szCs w:val="18"/>
        </w:rPr>
        <w:t xml:space="preserve"> (M17)</w:t>
      </w:r>
    </w:p>
    <w:p w14:paraId="5ABB60CD" w14:textId="430C4E3B" w:rsidR="00640872" w:rsidRPr="00C16732" w:rsidRDefault="00640872" w:rsidP="005F7EFE">
      <w:pPr>
        <w:pStyle w:val="Normaalweb"/>
        <w:shd w:val="clear" w:color="auto" w:fill="FFFFFF"/>
        <w:spacing w:before="0" w:beforeAutospacing="0" w:after="0" w:afterAutospacing="0"/>
        <w:textAlignment w:val="baseline"/>
        <w:rPr>
          <w:rFonts w:ascii="Segoe UI" w:hAnsi="Segoe UI" w:cs="Segoe UI"/>
          <w:sz w:val="18"/>
          <w:szCs w:val="18"/>
        </w:rPr>
      </w:pPr>
      <w:r w:rsidRPr="00C16732">
        <w:rPr>
          <w:rFonts w:ascii="Segoe UI" w:hAnsi="Segoe UI" w:cs="Segoe UI"/>
          <w:sz w:val="18"/>
          <w:szCs w:val="18"/>
        </w:rPr>
        <w:t xml:space="preserve">B. </w:t>
      </w:r>
      <w:r w:rsidR="00F362D5" w:rsidRPr="00C16732">
        <w:rPr>
          <w:rFonts w:ascii="Segoe UI" w:hAnsi="Segoe UI" w:cs="Segoe UI"/>
          <w:sz w:val="18"/>
          <w:szCs w:val="18"/>
        </w:rPr>
        <w:t>Gebruikte en/of b</w:t>
      </w:r>
      <w:r w:rsidRPr="00C16732">
        <w:rPr>
          <w:rFonts w:ascii="Segoe UI" w:hAnsi="Segoe UI" w:cs="Segoe UI"/>
          <w:sz w:val="18"/>
          <w:szCs w:val="18"/>
        </w:rPr>
        <w:t>eschadigde</w:t>
      </w:r>
      <w:r w:rsidR="00F362D5" w:rsidRPr="00C16732">
        <w:rPr>
          <w:rFonts w:ascii="Segoe UI" w:hAnsi="Segoe UI" w:cs="Segoe UI"/>
          <w:sz w:val="18"/>
          <w:szCs w:val="18"/>
        </w:rPr>
        <w:t>/ defecte</w:t>
      </w:r>
      <w:r w:rsidRPr="00C16732">
        <w:rPr>
          <w:rFonts w:ascii="Segoe UI" w:hAnsi="Segoe UI" w:cs="Segoe UI"/>
          <w:sz w:val="18"/>
          <w:szCs w:val="18"/>
        </w:rPr>
        <w:t xml:space="preserve"> energiedragers</w:t>
      </w:r>
      <w:r w:rsidR="00743BEB" w:rsidRPr="00C16732">
        <w:rPr>
          <w:rFonts w:ascii="Segoe UI" w:hAnsi="Segoe UI" w:cs="Segoe UI"/>
          <w:sz w:val="18"/>
          <w:szCs w:val="18"/>
        </w:rPr>
        <w:t xml:space="preserve"> (M18)</w:t>
      </w:r>
    </w:p>
    <w:p w14:paraId="26E6187C" w14:textId="5A9D2F43" w:rsidR="00867256" w:rsidRPr="00C16732" w:rsidRDefault="00640872" w:rsidP="005F7EFE">
      <w:pPr>
        <w:pStyle w:val="Normaalweb"/>
        <w:shd w:val="clear" w:color="auto" w:fill="FFFFFF"/>
        <w:spacing w:before="0" w:beforeAutospacing="0" w:after="0" w:afterAutospacing="0"/>
        <w:textAlignment w:val="baseline"/>
        <w:rPr>
          <w:rFonts w:ascii="Segoe UI" w:hAnsi="Segoe UI" w:cs="Segoe UI"/>
          <w:sz w:val="18"/>
          <w:szCs w:val="18"/>
        </w:rPr>
      </w:pPr>
      <w:r w:rsidRPr="00C16732">
        <w:rPr>
          <w:rFonts w:ascii="Segoe UI" w:hAnsi="Segoe UI" w:cs="Segoe UI"/>
          <w:sz w:val="18"/>
          <w:szCs w:val="18"/>
        </w:rPr>
        <w:t xml:space="preserve">C. </w:t>
      </w:r>
      <w:proofErr w:type="spellStart"/>
      <w:r w:rsidRPr="00C16732">
        <w:rPr>
          <w:rFonts w:ascii="Segoe UI" w:hAnsi="Segoe UI" w:cs="Segoe UI"/>
          <w:sz w:val="18"/>
          <w:szCs w:val="18"/>
        </w:rPr>
        <w:t>Refurbish</w:t>
      </w:r>
      <w:r w:rsidR="00C16732">
        <w:rPr>
          <w:rFonts w:ascii="Segoe UI" w:hAnsi="Segoe UI" w:cs="Segoe UI"/>
          <w:sz w:val="18"/>
          <w:szCs w:val="18"/>
        </w:rPr>
        <w:t>ed</w:t>
      </w:r>
      <w:proofErr w:type="spellEnd"/>
      <w:r w:rsidRPr="00C16732">
        <w:rPr>
          <w:rFonts w:ascii="Segoe UI" w:hAnsi="Segoe UI" w:cs="Segoe UI"/>
          <w:sz w:val="18"/>
          <w:szCs w:val="18"/>
        </w:rPr>
        <w:t xml:space="preserve"> energiedragers</w:t>
      </w:r>
      <w:r w:rsidR="00867256" w:rsidRPr="00C16732">
        <w:rPr>
          <w:rFonts w:ascii="Segoe UI" w:hAnsi="Segoe UI" w:cs="Segoe UI"/>
          <w:sz w:val="18"/>
          <w:szCs w:val="18"/>
        </w:rPr>
        <w:t xml:space="preserve"> </w:t>
      </w:r>
      <w:r w:rsidR="00743BEB" w:rsidRPr="00C16732">
        <w:rPr>
          <w:rFonts w:ascii="Segoe UI" w:hAnsi="Segoe UI" w:cs="Segoe UI"/>
          <w:sz w:val="18"/>
          <w:szCs w:val="18"/>
        </w:rPr>
        <w:t>(M19)</w:t>
      </w:r>
    </w:p>
    <w:p w14:paraId="62C714C6" w14:textId="77777777" w:rsidR="00155AE0" w:rsidRPr="00C16732" w:rsidRDefault="00155AE0" w:rsidP="001605DC">
      <w:pPr>
        <w:pStyle w:val="Normaalweb"/>
        <w:shd w:val="clear" w:color="auto" w:fill="FFFFFF"/>
        <w:spacing w:before="0" w:beforeAutospacing="0" w:after="0" w:afterAutospacing="0"/>
        <w:textAlignment w:val="baseline"/>
        <w:rPr>
          <w:rFonts w:ascii="Segoe UI" w:hAnsi="Segoe UI" w:cs="Segoe UI"/>
          <w:sz w:val="18"/>
          <w:szCs w:val="18"/>
        </w:rPr>
      </w:pPr>
    </w:p>
    <w:p w14:paraId="4A8A865B" w14:textId="57DAF0DA" w:rsidR="001605DC" w:rsidRPr="00C16732" w:rsidRDefault="00743BEB" w:rsidP="001605DC">
      <w:pPr>
        <w:pStyle w:val="Normaalweb"/>
        <w:shd w:val="clear" w:color="auto" w:fill="FFFFFF"/>
        <w:spacing w:before="0" w:beforeAutospacing="0" w:after="0" w:afterAutospacing="0"/>
        <w:textAlignment w:val="baseline"/>
        <w:rPr>
          <w:rFonts w:ascii="Segoe UI" w:hAnsi="Segoe UI" w:cs="Segoe UI"/>
          <w:sz w:val="18"/>
          <w:szCs w:val="18"/>
        </w:rPr>
      </w:pPr>
      <w:r w:rsidRPr="00C16732">
        <w:rPr>
          <w:rFonts w:ascii="Segoe UI" w:hAnsi="Segoe UI" w:cs="Segoe UI"/>
          <w:sz w:val="18"/>
          <w:szCs w:val="18"/>
        </w:rPr>
        <w:t>De “M”</w:t>
      </w:r>
      <w:r w:rsidR="001605DC" w:rsidRPr="00C16732">
        <w:rPr>
          <w:rFonts w:ascii="Segoe UI" w:hAnsi="Segoe UI" w:cs="Segoe UI"/>
          <w:sz w:val="18"/>
          <w:szCs w:val="18"/>
        </w:rPr>
        <w:t xml:space="preserve"> </w:t>
      </w:r>
      <w:r w:rsidRPr="00C16732">
        <w:rPr>
          <w:rFonts w:ascii="Segoe UI" w:hAnsi="Segoe UI" w:cs="Segoe UI"/>
          <w:sz w:val="18"/>
          <w:szCs w:val="18"/>
        </w:rPr>
        <w:t xml:space="preserve">nummers </w:t>
      </w:r>
      <w:r w:rsidR="001605DC" w:rsidRPr="00C16732">
        <w:rPr>
          <w:rFonts w:ascii="Segoe UI" w:hAnsi="Segoe UI" w:cs="Segoe UI"/>
          <w:sz w:val="18"/>
          <w:szCs w:val="18"/>
        </w:rPr>
        <w:t xml:space="preserve">in dit document </w:t>
      </w:r>
      <w:r w:rsidRPr="00C16732">
        <w:rPr>
          <w:rFonts w:ascii="Segoe UI" w:hAnsi="Segoe UI" w:cs="Segoe UI"/>
          <w:sz w:val="18"/>
          <w:szCs w:val="18"/>
        </w:rPr>
        <w:t xml:space="preserve">verwijzen naar </w:t>
      </w:r>
      <w:r w:rsidR="001605DC" w:rsidRPr="00C16732">
        <w:rPr>
          <w:rFonts w:ascii="Segoe UI" w:hAnsi="Segoe UI" w:cs="Segoe UI"/>
          <w:sz w:val="18"/>
          <w:szCs w:val="18"/>
        </w:rPr>
        <w:t>het</w:t>
      </w:r>
      <w:r w:rsidRPr="00C16732">
        <w:rPr>
          <w:rFonts w:ascii="Segoe UI" w:hAnsi="Segoe UI" w:cs="Segoe UI"/>
          <w:sz w:val="18"/>
          <w:szCs w:val="18"/>
        </w:rPr>
        <w:t xml:space="preserve"> nummer van de “Maatregel”</w:t>
      </w:r>
      <w:r w:rsidR="00C16732">
        <w:rPr>
          <w:rFonts w:ascii="Segoe UI" w:hAnsi="Segoe UI" w:cs="Segoe UI"/>
          <w:sz w:val="18"/>
          <w:szCs w:val="18"/>
        </w:rPr>
        <w:t xml:space="preserve"> </w:t>
      </w:r>
      <w:r w:rsidRPr="00C16732">
        <w:rPr>
          <w:rFonts w:ascii="Segoe UI" w:hAnsi="Segoe UI" w:cs="Segoe UI"/>
          <w:sz w:val="18"/>
          <w:szCs w:val="18"/>
        </w:rPr>
        <w:t>uit de PGS 37-2</w:t>
      </w:r>
      <w:r w:rsidR="001605DC" w:rsidRPr="00C16732">
        <w:rPr>
          <w:rFonts w:ascii="Segoe UI" w:hAnsi="Segoe UI" w:cs="Segoe UI"/>
          <w:sz w:val="18"/>
          <w:szCs w:val="18"/>
        </w:rPr>
        <w:t xml:space="preserve">. </w:t>
      </w:r>
    </w:p>
    <w:p w14:paraId="62EF2555" w14:textId="452C2B6B" w:rsidR="00867256" w:rsidRPr="00C16732" w:rsidRDefault="00867256" w:rsidP="001605DC">
      <w:pPr>
        <w:pStyle w:val="Normaalweb"/>
        <w:shd w:val="clear" w:color="auto" w:fill="FFFFFF"/>
        <w:spacing w:before="0" w:beforeAutospacing="0" w:after="0" w:afterAutospacing="0"/>
        <w:textAlignment w:val="baseline"/>
        <w:rPr>
          <w:rFonts w:ascii="Segoe UI" w:hAnsi="Segoe UI" w:cs="Segoe UI"/>
          <w:sz w:val="18"/>
          <w:szCs w:val="18"/>
        </w:rPr>
      </w:pPr>
      <w:r w:rsidRPr="00C16732">
        <w:rPr>
          <w:rFonts w:ascii="Segoe UI" w:hAnsi="Segoe UI" w:cs="Segoe UI"/>
          <w:sz w:val="18"/>
          <w:szCs w:val="18"/>
        </w:rPr>
        <w:t>Bij afwijkingen</w:t>
      </w:r>
      <w:r w:rsidR="005F7EFE" w:rsidRPr="00C16732">
        <w:rPr>
          <w:rFonts w:ascii="Segoe UI" w:hAnsi="Segoe UI" w:cs="Segoe UI"/>
          <w:sz w:val="18"/>
          <w:szCs w:val="18"/>
        </w:rPr>
        <w:t xml:space="preserve"> dient altijd </w:t>
      </w:r>
      <w:r w:rsidRPr="00C16732">
        <w:rPr>
          <w:rFonts w:ascii="Segoe UI" w:hAnsi="Segoe UI" w:cs="Segoe UI"/>
          <w:sz w:val="18"/>
          <w:szCs w:val="18"/>
        </w:rPr>
        <w:t>melding gemaakt</w:t>
      </w:r>
      <w:r w:rsidR="005F7EFE" w:rsidRPr="00C16732">
        <w:rPr>
          <w:rFonts w:ascii="Segoe UI" w:hAnsi="Segoe UI" w:cs="Segoe UI"/>
          <w:sz w:val="18"/>
          <w:szCs w:val="18"/>
        </w:rPr>
        <w:t xml:space="preserve"> te worden</w:t>
      </w:r>
      <w:r w:rsidRPr="00C16732">
        <w:rPr>
          <w:rFonts w:ascii="Segoe UI" w:hAnsi="Segoe UI" w:cs="Segoe UI"/>
          <w:sz w:val="18"/>
          <w:szCs w:val="18"/>
        </w:rPr>
        <w:t xml:space="preserve"> volgens interne procedure</w:t>
      </w:r>
      <w:r w:rsidR="005F7EFE" w:rsidRPr="00C16732">
        <w:rPr>
          <w:rFonts w:ascii="Segoe UI" w:hAnsi="Segoe UI" w:cs="Segoe UI"/>
          <w:sz w:val="18"/>
          <w:szCs w:val="18"/>
        </w:rPr>
        <w:t>s.</w:t>
      </w:r>
      <w:r w:rsidRPr="00C16732">
        <w:rPr>
          <w:rFonts w:ascii="Segoe UI" w:hAnsi="Segoe UI" w:cs="Segoe UI"/>
          <w:sz w:val="18"/>
          <w:szCs w:val="18"/>
        </w:rPr>
        <w:t xml:space="preserve"> </w:t>
      </w:r>
    </w:p>
    <w:p w14:paraId="682CA167" w14:textId="42DAFD9B" w:rsidR="00640872" w:rsidRPr="00C16732" w:rsidRDefault="00867256" w:rsidP="001605DC">
      <w:pPr>
        <w:pStyle w:val="Normaalweb"/>
        <w:shd w:val="clear" w:color="auto" w:fill="FFFFFF"/>
        <w:spacing w:before="0" w:beforeAutospacing="0" w:after="0" w:afterAutospacing="0"/>
        <w:textAlignment w:val="baseline"/>
        <w:rPr>
          <w:rFonts w:ascii="Segoe UI" w:hAnsi="Segoe UI" w:cs="Segoe UI"/>
          <w:sz w:val="18"/>
          <w:szCs w:val="18"/>
        </w:rPr>
      </w:pPr>
      <w:r w:rsidRPr="00C16732">
        <w:rPr>
          <w:rFonts w:ascii="Segoe UI" w:hAnsi="Segoe UI" w:cs="Segoe UI"/>
          <w:sz w:val="18"/>
          <w:szCs w:val="18"/>
        </w:rPr>
        <w:t>Eventuele beschadigde of afwijkende energiedragers</w:t>
      </w:r>
      <w:r w:rsidR="005F7EFE" w:rsidRPr="00C16732">
        <w:rPr>
          <w:rFonts w:ascii="Segoe UI" w:hAnsi="Segoe UI" w:cs="Segoe UI"/>
          <w:sz w:val="18"/>
          <w:szCs w:val="18"/>
        </w:rPr>
        <w:t xml:space="preserve"> dienen</w:t>
      </w:r>
      <w:r w:rsidRPr="00C16732">
        <w:rPr>
          <w:rFonts w:ascii="Segoe UI" w:hAnsi="Segoe UI" w:cs="Segoe UI"/>
          <w:sz w:val="18"/>
          <w:szCs w:val="18"/>
        </w:rPr>
        <w:t xml:space="preserve"> apart gezet </w:t>
      </w:r>
      <w:r w:rsidR="005F7EFE" w:rsidRPr="00C16732">
        <w:rPr>
          <w:rFonts w:ascii="Segoe UI" w:hAnsi="Segoe UI" w:cs="Segoe UI"/>
          <w:sz w:val="18"/>
          <w:szCs w:val="18"/>
        </w:rPr>
        <w:t xml:space="preserve">te worden </w:t>
      </w:r>
      <w:r w:rsidRPr="00C16732">
        <w:rPr>
          <w:rFonts w:ascii="Segoe UI" w:hAnsi="Segoe UI" w:cs="Segoe UI"/>
          <w:sz w:val="18"/>
          <w:szCs w:val="18"/>
        </w:rPr>
        <w:t xml:space="preserve">in </w:t>
      </w:r>
      <w:r w:rsidR="005F7EFE" w:rsidRPr="00C16732">
        <w:rPr>
          <w:rFonts w:ascii="Segoe UI" w:hAnsi="Segoe UI" w:cs="Segoe UI"/>
          <w:sz w:val="18"/>
          <w:szCs w:val="18"/>
        </w:rPr>
        <w:t xml:space="preserve">een </w:t>
      </w:r>
      <w:r w:rsidRPr="00C16732">
        <w:rPr>
          <w:rFonts w:ascii="Segoe UI" w:hAnsi="Segoe UI" w:cs="Segoe UI"/>
          <w:sz w:val="18"/>
          <w:szCs w:val="18"/>
        </w:rPr>
        <w:t>quarantaineruimte (voorzien van passende veiligheidsmaatregelen)</w:t>
      </w:r>
      <w:r w:rsidR="005F7EFE" w:rsidRPr="00C16732">
        <w:rPr>
          <w:rFonts w:ascii="Segoe UI" w:hAnsi="Segoe UI" w:cs="Segoe UI"/>
          <w:sz w:val="18"/>
          <w:szCs w:val="18"/>
        </w:rPr>
        <w:t xml:space="preserve"> conform PGS 37-2.</w:t>
      </w:r>
    </w:p>
    <w:p w14:paraId="33307DB2" w14:textId="49584D25" w:rsidR="00867256" w:rsidRPr="00C16732" w:rsidRDefault="00BD5DFE" w:rsidP="00640872">
      <w:pPr>
        <w:pStyle w:val="Normaalweb"/>
        <w:shd w:val="clear" w:color="auto" w:fill="FFFFFF"/>
        <w:textAlignment w:val="baseline"/>
        <w:rPr>
          <w:rFonts w:ascii="Segoe UI" w:hAnsi="Segoe UI" w:cs="Segoe UI"/>
          <w:sz w:val="18"/>
          <w:szCs w:val="18"/>
        </w:rPr>
      </w:pPr>
      <w:r w:rsidRPr="00C16732">
        <w:rPr>
          <w:noProof/>
        </w:rPr>
        <w:drawing>
          <wp:inline distT="0" distB="0" distL="0" distR="0" wp14:anchorId="5B946699" wp14:editId="0D96A1FD">
            <wp:extent cx="5193665" cy="1944533"/>
            <wp:effectExtent l="0" t="0" r="6985" b="0"/>
            <wp:docPr id="456823336" name="Afbeelding 96" descr="Afbeelding met Post-it-briefje, schermopname, tekst, Rechth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23336" name="Afbeelding 96" descr="Afbeelding met Post-it-briefje, schermopname, tekst, Rechthoek&#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2759" cy="1955426"/>
                    </a:xfrm>
                    <a:prstGeom prst="rect">
                      <a:avLst/>
                    </a:prstGeom>
                    <a:noFill/>
                  </pic:spPr>
                </pic:pic>
              </a:graphicData>
            </a:graphic>
          </wp:inline>
        </w:drawing>
      </w:r>
    </w:p>
    <w:p w14:paraId="458FB20C" w14:textId="77777777" w:rsidR="00494133" w:rsidRDefault="00494133">
      <w:pPr>
        <w:rPr>
          <w:rFonts w:ascii="Segoe UI" w:eastAsia="Bree Rg" w:hAnsi="Segoe UI" w:cs="Segoe UI"/>
          <w:b/>
          <w:bCs/>
          <w:color w:val="20A570"/>
          <w:sz w:val="24"/>
          <w:szCs w:val="24"/>
        </w:rPr>
      </w:pPr>
      <w:r>
        <w:rPr>
          <w:rFonts w:ascii="Segoe UI" w:hAnsi="Segoe UI" w:cs="Segoe UI"/>
          <w:color w:val="20A570"/>
          <w:sz w:val="24"/>
          <w:szCs w:val="24"/>
        </w:rPr>
        <w:br w:type="page"/>
      </w:r>
    </w:p>
    <w:p w14:paraId="73DBB85F" w14:textId="5EDFAA28" w:rsidR="00A264AA" w:rsidRPr="00C16732" w:rsidRDefault="00A264AA" w:rsidP="00A264AA">
      <w:pPr>
        <w:pStyle w:val="Kop2"/>
        <w:shd w:val="clear" w:color="auto" w:fill="FFFFFF" w:themeFill="background1"/>
        <w:ind w:left="0"/>
        <w:textAlignment w:val="baseline"/>
        <w:rPr>
          <w:rFonts w:ascii="Segoe UI" w:hAnsi="Segoe UI" w:cs="Segoe UI"/>
          <w:color w:val="20A570"/>
          <w:sz w:val="24"/>
          <w:szCs w:val="24"/>
        </w:rPr>
      </w:pPr>
      <w:r w:rsidRPr="00C16732">
        <w:rPr>
          <w:rFonts w:ascii="Segoe UI" w:hAnsi="Segoe UI" w:cs="Segoe UI"/>
          <w:color w:val="20A570"/>
          <w:sz w:val="24"/>
          <w:szCs w:val="24"/>
        </w:rPr>
        <w:lastRenderedPageBreak/>
        <w:t xml:space="preserve">A. </w:t>
      </w:r>
      <w:r w:rsidR="004D74E3" w:rsidRPr="00C16732">
        <w:rPr>
          <w:rFonts w:ascii="Segoe UI" w:hAnsi="Segoe UI" w:cs="Segoe UI"/>
          <w:color w:val="20A570"/>
          <w:sz w:val="24"/>
          <w:szCs w:val="24"/>
        </w:rPr>
        <w:t xml:space="preserve">Ingangscontrole </w:t>
      </w:r>
      <w:r w:rsidRPr="00C16732">
        <w:rPr>
          <w:rFonts w:ascii="Segoe UI" w:hAnsi="Segoe UI" w:cs="Segoe UI"/>
          <w:color w:val="20A570"/>
          <w:sz w:val="24"/>
          <w:szCs w:val="24"/>
        </w:rPr>
        <w:t>alle energiedragers</w:t>
      </w:r>
    </w:p>
    <w:tbl>
      <w:tblPr>
        <w:tblStyle w:val="Tabelraster"/>
        <w:tblW w:w="9067" w:type="dxa"/>
        <w:tblLook w:val="04A0" w:firstRow="1" w:lastRow="0" w:firstColumn="1" w:lastColumn="0" w:noHBand="0" w:noVBand="1"/>
      </w:tblPr>
      <w:tblGrid>
        <w:gridCol w:w="5098"/>
        <w:gridCol w:w="851"/>
        <w:gridCol w:w="834"/>
        <w:gridCol w:w="2284"/>
      </w:tblGrid>
      <w:tr w:rsidR="00A264AA" w:rsidRPr="00C16732" w14:paraId="769069EE" w14:textId="77777777" w:rsidTr="00801C2E">
        <w:tc>
          <w:tcPr>
            <w:tcW w:w="9067" w:type="dxa"/>
            <w:gridSpan w:val="4"/>
          </w:tcPr>
          <w:p w14:paraId="2EEE7D23" w14:textId="77777777" w:rsidR="00A264AA" w:rsidRPr="00C16732" w:rsidRDefault="00A264AA"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Datum:</w:t>
            </w:r>
          </w:p>
          <w:p w14:paraId="579126F5" w14:textId="18BB824A" w:rsidR="00A56E4C" w:rsidRPr="00C16732" w:rsidRDefault="00A56E4C" w:rsidP="002976FA">
            <w:pPr>
              <w:rPr>
                <w:rFonts w:ascii="Segoe UI" w:eastAsia="Times New Roman" w:hAnsi="Segoe UI" w:cs="Segoe UI"/>
                <w:b/>
                <w:bCs/>
                <w:sz w:val="18"/>
                <w:szCs w:val="18"/>
                <w:lang w:eastAsia="nl-NL"/>
              </w:rPr>
            </w:pPr>
          </w:p>
        </w:tc>
      </w:tr>
      <w:tr w:rsidR="00A264AA" w:rsidRPr="00C16732" w14:paraId="7789C312" w14:textId="77777777" w:rsidTr="007D27AF">
        <w:tc>
          <w:tcPr>
            <w:tcW w:w="9067" w:type="dxa"/>
            <w:gridSpan w:val="4"/>
          </w:tcPr>
          <w:p w14:paraId="2FCB3A5A" w14:textId="77777777" w:rsidR="00A264AA" w:rsidRPr="00C16732" w:rsidRDefault="00A264AA"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Identificatie/ omschrijving</w:t>
            </w:r>
            <w:r w:rsidR="001E667E" w:rsidRPr="00C16732">
              <w:rPr>
                <w:rFonts w:ascii="Segoe UI" w:eastAsia="Times New Roman" w:hAnsi="Segoe UI" w:cs="Segoe UI"/>
                <w:b/>
                <w:bCs/>
                <w:sz w:val="18"/>
                <w:szCs w:val="18"/>
                <w:lang w:eastAsia="nl-NL"/>
              </w:rPr>
              <w:t>/ UN nummer</w:t>
            </w:r>
            <w:r w:rsidRPr="00C16732">
              <w:rPr>
                <w:rFonts w:ascii="Segoe UI" w:eastAsia="Times New Roman" w:hAnsi="Segoe UI" w:cs="Segoe UI"/>
                <w:b/>
                <w:bCs/>
                <w:sz w:val="18"/>
                <w:szCs w:val="18"/>
                <w:lang w:eastAsia="nl-NL"/>
              </w:rPr>
              <w:t>:</w:t>
            </w:r>
          </w:p>
          <w:p w14:paraId="534E2261" w14:textId="5B670673" w:rsidR="00A56E4C" w:rsidRPr="00C16732" w:rsidRDefault="00A56E4C" w:rsidP="002976FA">
            <w:pPr>
              <w:rPr>
                <w:rFonts w:ascii="Segoe UI" w:eastAsia="Times New Roman" w:hAnsi="Segoe UI" w:cs="Segoe UI"/>
                <w:b/>
                <w:bCs/>
                <w:sz w:val="18"/>
                <w:szCs w:val="18"/>
                <w:lang w:eastAsia="nl-NL"/>
              </w:rPr>
            </w:pPr>
          </w:p>
        </w:tc>
      </w:tr>
      <w:tr w:rsidR="00A264AA" w:rsidRPr="00C16732" w14:paraId="7E259D93" w14:textId="77777777" w:rsidTr="002976FA">
        <w:tc>
          <w:tcPr>
            <w:tcW w:w="5098" w:type="dxa"/>
          </w:tcPr>
          <w:p w14:paraId="735978C8" w14:textId="77777777" w:rsidR="00A264AA" w:rsidRPr="00C16732" w:rsidRDefault="00A264AA"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Controlepunt</w:t>
            </w:r>
          </w:p>
        </w:tc>
        <w:tc>
          <w:tcPr>
            <w:tcW w:w="851" w:type="dxa"/>
          </w:tcPr>
          <w:p w14:paraId="4A7B88B1" w14:textId="76ED1644" w:rsidR="00A264AA" w:rsidRPr="00C16732" w:rsidRDefault="001E268F"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Ja</w:t>
            </w:r>
          </w:p>
        </w:tc>
        <w:tc>
          <w:tcPr>
            <w:tcW w:w="834" w:type="dxa"/>
          </w:tcPr>
          <w:p w14:paraId="0037C7D8" w14:textId="6678A4CE" w:rsidR="00A264AA" w:rsidRPr="00C16732" w:rsidRDefault="001E268F"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Nee</w:t>
            </w:r>
          </w:p>
        </w:tc>
        <w:tc>
          <w:tcPr>
            <w:tcW w:w="2284" w:type="dxa"/>
          </w:tcPr>
          <w:p w14:paraId="76FA5F44" w14:textId="77777777" w:rsidR="00A264AA" w:rsidRPr="00C16732" w:rsidRDefault="00A264AA"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Opmerkingen</w:t>
            </w:r>
          </w:p>
        </w:tc>
      </w:tr>
      <w:tr w:rsidR="00A264AA" w:rsidRPr="00C16732" w14:paraId="4196AF16" w14:textId="77777777" w:rsidTr="009863EE">
        <w:tc>
          <w:tcPr>
            <w:tcW w:w="5098" w:type="dxa"/>
          </w:tcPr>
          <w:p w14:paraId="474F42ED" w14:textId="47A65464" w:rsidR="00831BA6" w:rsidRPr="00C16732" w:rsidRDefault="00C1673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 xml:space="preserve">A1. </w:t>
            </w:r>
            <w:r w:rsidR="00A264AA" w:rsidRPr="00C16732">
              <w:rPr>
                <w:rFonts w:ascii="Segoe UI" w:eastAsia="Times New Roman" w:hAnsi="Segoe UI" w:cs="Segoe UI"/>
                <w:sz w:val="18"/>
                <w:szCs w:val="18"/>
                <w:lang w:eastAsia="nl-NL"/>
              </w:rPr>
              <w:t xml:space="preserve">Is </w:t>
            </w:r>
            <w:r w:rsidR="001E268F" w:rsidRPr="00C16732">
              <w:rPr>
                <w:rFonts w:ascii="Segoe UI" w:eastAsia="Times New Roman" w:hAnsi="Segoe UI" w:cs="Segoe UI"/>
                <w:sz w:val="18"/>
                <w:szCs w:val="18"/>
                <w:lang w:eastAsia="nl-NL"/>
              </w:rPr>
              <w:t xml:space="preserve">de </w:t>
            </w:r>
            <w:r w:rsidR="001E268F" w:rsidRPr="00C16732">
              <w:rPr>
                <w:rFonts w:ascii="Segoe UI" w:eastAsia="Times New Roman" w:hAnsi="Segoe UI" w:cs="Segoe UI"/>
                <w:sz w:val="18"/>
                <w:szCs w:val="18"/>
                <w:u w:val="single"/>
                <w:lang w:eastAsia="nl-NL"/>
              </w:rPr>
              <w:t>buiten</w:t>
            </w:r>
            <w:r w:rsidR="001E268F" w:rsidRPr="00C16732">
              <w:rPr>
                <w:rFonts w:ascii="Segoe UI" w:eastAsia="Times New Roman" w:hAnsi="Segoe UI" w:cs="Segoe UI"/>
                <w:sz w:val="18"/>
                <w:szCs w:val="18"/>
                <w:lang w:eastAsia="nl-NL"/>
              </w:rPr>
              <w:t xml:space="preserve">verpakking/ </w:t>
            </w:r>
            <w:r w:rsidR="00A264AA" w:rsidRPr="00C16732">
              <w:rPr>
                <w:rFonts w:ascii="Segoe UI" w:eastAsia="Times New Roman" w:hAnsi="Segoe UI" w:cs="Segoe UI"/>
                <w:sz w:val="18"/>
                <w:szCs w:val="18"/>
                <w:lang w:eastAsia="nl-NL"/>
              </w:rPr>
              <w:t>zending</w:t>
            </w:r>
            <w:r w:rsidR="001E268F" w:rsidRPr="00C16732">
              <w:rPr>
                <w:rFonts w:ascii="Segoe UI" w:eastAsia="Times New Roman" w:hAnsi="Segoe UI" w:cs="Segoe UI"/>
                <w:sz w:val="18"/>
                <w:szCs w:val="18"/>
                <w:lang w:eastAsia="nl-NL"/>
              </w:rPr>
              <w:t xml:space="preserve"> beschadigd?</w:t>
            </w:r>
            <w:r w:rsidR="00831BA6" w:rsidRPr="00C16732">
              <w:rPr>
                <w:rFonts w:ascii="Segoe UI" w:eastAsia="Times New Roman" w:hAnsi="Segoe UI" w:cs="Segoe UI"/>
                <w:sz w:val="18"/>
                <w:szCs w:val="18"/>
                <w:lang w:eastAsia="nl-NL"/>
              </w:rPr>
              <w:t xml:space="preserve"> </w:t>
            </w:r>
          </w:p>
          <w:p w14:paraId="5E32579F" w14:textId="77777777" w:rsidR="008D2336" w:rsidRPr="00C16732" w:rsidRDefault="008D2336" w:rsidP="008D2336">
            <w:pPr>
              <w:widowControl/>
              <w:autoSpaceDE/>
              <w:autoSpaceDN/>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De buitenverpakking of zending wordt gecontroleerd op beschadigingen. Eventuele beschadigingen kunnen wijzen op onjuiste behandeling tijdens transport.</w:t>
            </w:r>
          </w:p>
          <w:p w14:paraId="041B11F5" w14:textId="5B2AF9BA" w:rsidR="00A264AA" w:rsidRPr="00C16732" w:rsidRDefault="00831BA6" w:rsidP="00831BA6">
            <w:pPr>
              <w:pStyle w:val="Lijstalinea"/>
              <w:numPr>
                <w:ilvl w:val="0"/>
                <w:numId w:val="32"/>
              </w:numPr>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 xml:space="preserve">Indien “Ja” </w:t>
            </w:r>
            <w:r w:rsidR="009863EE" w:rsidRPr="00C16732">
              <w:rPr>
                <w:rFonts w:ascii="Segoe UI" w:eastAsia="Times New Roman" w:hAnsi="Segoe UI" w:cs="Segoe UI"/>
                <w:i/>
                <w:iCs/>
                <w:sz w:val="18"/>
                <w:szCs w:val="18"/>
                <w:lang w:eastAsia="nl-NL"/>
              </w:rPr>
              <w:t xml:space="preserve">open de verpakking en </w:t>
            </w:r>
            <w:r w:rsidR="00D555C9" w:rsidRPr="00C16732">
              <w:rPr>
                <w:rFonts w:ascii="Segoe UI" w:eastAsia="Times New Roman" w:hAnsi="Segoe UI" w:cs="Segoe UI"/>
                <w:i/>
                <w:iCs/>
                <w:sz w:val="18"/>
                <w:szCs w:val="18"/>
                <w:lang w:eastAsia="nl-NL"/>
              </w:rPr>
              <w:t xml:space="preserve">ga na of de </w:t>
            </w:r>
            <w:r w:rsidR="009863EE" w:rsidRPr="00C16732">
              <w:rPr>
                <w:rFonts w:ascii="Segoe UI" w:eastAsia="Times New Roman" w:hAnsi="Segoe UI" w:cs="Segoe UI"/>
                <w:i/>
                <w:iCs/>
                <w:sz w:val="18"/>
                <w:szCs w:val="18"/>
                <w:lang w:eastAsia="nl-NL"/>
              </w:rPr>
              <w:t xml:space="preserve">energiedrager </w:t>
            </w:r>
            <w:r w:rsidR="00C16732" w:rsidRPr="00C16732">
              <w:rPr>
                <w:rFonts w:ascii="Segoe UI" w:eastAsia="Times New Roman" w:hAnsi="Segoe UI" w:cs="Segoe UI"/>
                <w:i/>
                <w:iCs/>
                <w:sz w:val="18"/>
                <w:szCs w:val="18"/>
                <w:lang w:eastAsia="nl-NL"/>
              </w:rPr>
              <w:t>beschadigd</w:t>
            </w:r>
            <w:r w:rsidR="009863EE" w:rsidRPr="00C16732">
              <w:rPr>
                <w:rFonts w:ascii="Segoe UI" w:eastAsia="Times New Roman" w:hAnsi="Segoe UI" w:cs="Segoe UI"/>
                <w:i/>
                <w:iCs/>
                <w:sz w:val="18"/>
                <w:szCs w:val="18"/>
                <w:lang w:eastAsia="nl-NL"/>
              </w:rPr>
              <w:t xml:space="preserve"> is</w:t>
            </w:r>
            <w:r w:rsidR="00C16732">
              <w:rPr>
                <w:rFonts w:ascii="Segoe UI" w:eastAsia="Times New Roman" w:hAnsi="Segoe UI" w:cs="Segoe UI"/>
                <w:i/>
                <w:iCs/>
                <w:sz w:val="18"/>
                <w:szCs w:val="18"/>
                <w:lang w:eastAsia="nl-NL"/>
              </w:rPr>
              <w:t xml:space="preserve"> (A2), indien “Nee” ga verder naar A3</w:t>
            </w:r>
            <w:r w:rsidR="009863EE" w:rsidRPr="00C16732">
              <w:rPr>
                <w:rFonts w:ascii="Segoe UI" w:eastAsia="Times New Roman" w:hAnsi="Segoe UI" w:cs="Segoe UI"/>
                <w:i/>
                <w:iCs/>
                <w:sz w:val="18"/>
                <w:szCs w:val="18"/>
                <w:lang w:eastAsia="nl-NL"/>
              </w:rPr>
              <w:t>.</w:t>
            </w:r>
          </w:p>
        </w:tc>
        <w:tc>
          <w:tcPr>
            <w:tcW w:w="851" w:type="dxa"/>
          </w:tcPr>
          <w:p w14:paraId="1D8C99BB" w14:textId="77777777" w:rsidR="00A264AA" w:rsidRPr="00C16732" w:rsidRDefault="00A264AA"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35F2577A" w14:textId="77777777" w:rsidR="00A264AA" w:rsidRPr="00C16732" w:rsidRDefault="00A264AA"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2D12B42B" w14:textId="2813A35A" w:rsidR="00A264AA" w:rsidRPr="00C16732" w:rsidRDefault="00A264AA" w:rsidP="002976FA">
            <w:pPr>
              <w:rPr>
                <w:rFonts w:ascii="Segoe UI" w:eastAsia="Times New Roman" w:hAnsi="Segoe UI" w:cs="Segoe UI"/>
                <w:sz w:val="18"/>
                <w:szCs w:val="18"/>
                <w:lang w:eastAsia="nl-NL"/>
              </w:rPr>
            </w:pPr>
          </w:p>
        </w:tc>
      </w:tr>
      <w:tr w:rsidR="001E268F" w:rsidRPr="00C16732" w14:paraId="0CEBBEDE" w14:textId="77777777" w:rsidTr="009863EE">
        <w:tc>
          <w:tcPr>
            <w:tcW w:w="5098" w:type="dxa"/>
          </w:tcPr>
          <w:p w14:paraId="2F129A23" w14:textId="352DD002" w:rsidR="001E268F" w:rsidRPr="00C16732" w:rsidRDefault="00C16732" w:rsidP="001E268F">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 xml:space="preserve">A2. </w:t>
            </w:r>
            <w:r w:rsidR="001E268F" w:rsidRPr="00C16732">
              <w:rPr>
                <w:rFonts w:ascii="Segoe UI" w:eastAsia="Times New Roman" w:hAnsi="Segoe UI" w:cs="Segoe UI"/>
                <w:sz w:val="18"/>
                <w:szCs w:val="18"/>
                <w:lang w:eastAsia="nl-NL"/>
              </w:rPr>
              <w:t>Is de verpakking beschadigd?</w:t>
            </w:r>
            <w:r w:rsidR="000054D7" w:rsidRPr="00C16732">
              <w:rPr>
                <w:rFonts w:ascii="Segoe UI" w:eastAsia="Times New Roman" w:hAnsi="Segoe UI" w:cs="Segoe UI"/>
                <w:sz w:val="18"/>
                <w:szCs w:val="18"/>
                <w:lang w:eastAsia="nl-NL"/>
              </w:rPr>
              <w:t xml:space="preserve"> Of behuizing </w:t>
            </w:r>
            <w:proofErr w:type="spellStart"/>
            <w:r w:rsidR="000054D7" w:rsidRPr="00C16732">
              <w:rPr>
                <w:rFonts w:ascii="Segoe UI" w:eastAsia="Times New Roman" w:hAnsi="Segoe UI" w:cs="Segoe UI"/>
                <w:sz w:val="18"/>
                <w:szCs w:val="18"/>
                <w:lang w:eastAsia="nl-NL"/>
              </w:rPr>
              <w:t>onverpakte</w:t>
            </w:r>
            <w:proofErr w:type="spellEnd"/>
            <w:r w:rsidR="000054D7" w:rsidRPr="00C16732">
              <w:rPr>
                <w:rFonts w:ascii="Segoe UI" w:eastAsia="Times New Roman" w:hAnsi="Segoe UI" w:cs="Segoe UI"/>
                <w:sz w:val="18"/>
                <w:szCs w:val="18"/>
                <w:lang w:eastAsia="nl-NL"/>
              </w:rPr>
              <w:t xml:space="preserve"> </w:t>
            </w:r>
            <w:r w:rsidR="00450240" w:rsidRPr="00C16732">
              <w:rPr>
                <w:rFonts w:ascii="Segoe UI" w:eastAsia="Times New Roman" w:hAnsi="Segoe UI" w:cs="Segoe UI"/>
                <w:sz w:val="18"/>
                <w:szCs w:val="18"/>
                <w:lang w:eastAsia="nl-NL"/>
              </w:rPr>
              <w:t>batterij?</w:t>
            </w:r>
          </w:p>
          <w:p w14:paraId="34204442" w14:textId="2833E7E8" w:rsidR="00BE2BB8" w:rsidRPr="00C16732" w:rsidRDefault="00BE2BB8" w:rsidP="005E120A">
            <w:pPr>
              <w:widowControl/>
              <w:autoSpaceDE/>
              <w:autoSpaceDN/>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De interne verpakking van de energiedrager wordt geïnspecteerd op beschadigingen</w:t>
            </w:r>
            <w:r w:rsidR="005F7EFE" w:rsidRPr="00C16732">
              <w:rPr>
                <w:rFonts w:ascii="Segoe UI" w:eastAsia="Times New Roman" w:hAnsi="Segoe UI" w:cs="Segoe UI"/>
                <w:i/>
                <w:iCs/>
                <w:sz w:val="18"/>
                <w:szCs w:val="18"/>
                <w:lang w:eastAsia="nl-NL"/>
              </w:rPr>
              <w:t xml:space="preserve"> als de buitenverpakking bes</w:t>
            </w:r>
            <w:r w:rsidR="004B43B9" w:rsidRPr="00C16732">
              <w:rPr>
                <w:rFonts w:ascii="Segoe UI" w:eastAsia="Times New Roman" w:hAnsi="Segoe UI" w:cs="Segoe UI"/>
                <w:i/>
                <w:iCs/>
                <w:sz w:val="18"/>
                <w:szCs w:val="18"/>
                <w:lang w:eastAsia="nl-NL"/>
              </w:rPr>
              <w:t>c</w:t>
            </w:r>
            <w:r w:rsidR="005F7EFE" w:rsidRPr="00C16732">
              <w:rPr>
                <w:rFonts w:ascii="Segoe UI" w:eastAsia="Times New Roman" w:hAnsi="Segoe UI" w:cs="Segoe UI"/>
                <w:i/>
                <w:iCs/>
                <w:sz w:val="18"/>
                <w:szCs w:val="18"/>
                <w:lang w:eastAsia="nl-NL"/>
              </w:rPr>
              <w:t>hadigd is</w:t>
            </w:r>
            <w:r w:rsidRPr="00C16732">
              <w:rPr>
                <w:rFonts w:ascii="Segoe UI" w:eastAsia="Times New Roman" w:hAnsi="Segoe UI" w:cs="Segoe UI"/>
                <w:i/>
                <w:iCs/>
                <w:sz w:val="18"/>
                <w:szCs w:val="18"/>
                <w:lang w:eastAsia="nl-NL"/>
              </w:rPr>
              <w:t>. Beschadigingen kunnen de stabiliteit en veiligheid tijdens opslag beïnvloeden.</w:t>
            </w:r>
          </w:p>
          <w:p w14:paraId="4CC7B42F" w14:textId="424B0BC9" w:rsidR="00831BA6" w:rsidRPr="00C16732" w:rsidRDefault="00831BA6" w:rsidP="00D02ADC">
            <w:pPr>
              <w:pStyle w:val="Lijstalinea"/>
              <w:numPr>
                <w:ilvl w:val="0"/>
                <w:numId w:val="32"/>
              </w:numPr>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Indien “Ja” tevens checklist B invullen</w:t>
            </w:r>
          </w:p>
        </w:tc>
        <w:tc>
          <w:tcPr>
            <w:tcW w:w="851" w:type="dxa"/>
          </w:tcPr>
          <w:p w14:paraId="24585D12" w14:textId="77777777" w:rsidR="001E268F" w:rsidRPr="00C16732" w:rsidRDefault="001E268F" w:rsidP="001E268F">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6CF747E3" w14:textId="77777777" w:rsidR="001E268F" w:rsidRPr="00C16732" w:rsidRDefault="001E268F" w:rsidP="001E268F">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658DD330" w14:textId="153CBE29" w:rsidR="001E268F" w:rsidRPr="00C16732" w:rsidRDefault="001E268F" w:rsidP="001E268F">
            <w:pPr>
              <w:rPr>
                <w:rFonts w:ascii="Segoe UI" w:eastAsia="Times New Roman" w:hAnsi="Segoe UI" w:cs="Segoe UI"/>
                <w:sz w:val="18"/>
                <w:szCs w:val="18"/>
                <w:lang w:eastAsia="nl-NL"/>
              </w:rPr>
            </w:pPr>
          </w:p>
        </w:tc>
      </w:tr>
      <w:tr w:rsidR="00A264AA" w:rsidRPr="00C16732" w14:paraId="20DA0D05" w14:textId="77777777" w:rsidTr="002976FA">
        <w:tc>
          <w:tcPr>
            <w:tcW w:w="5098" w:type="dxa"/>
          </w:tcPr>
          <w:p w14:paraId="0E93366B" w14:textId="58D8512B" w:rsidR="00DC1535" w:rsidRPr="00C16732" w:rsidRDefault="00C1673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 xml:space="preserve">A3. </w:t>
            </w:r>
            <w:r w:rsidR="00540E2F" w:rsidRPr="00C16732">
              <w:rPr>
                <w:rFonts w:ascii="Segoe UI" w:eastAsia="Times New Roman" w:hAnsi="Segoe UI" w:cs="Segoe UI"/>
                <w:sz w:val="18"/>
                <w:szCs w:val="18"/>
                <w:lang w:eastAsia="nl-NL"/>
              </w:rPr>
              <w:t>Is het product/ de verpakking in contact geweest met water?</w:t>
            </w:r>
          </w:p>
          <w:p w14:paraId="4B0609BD" w14:textId="11E37CD0" w:rsidR="00D02ADC" w:rsidRPr="00C16732" w:rsidRDefault="00D02ADC" w:rsidP="00D02ADC">
            <w:pPr>
              <w:pStyle w:val="Lijstalinea"/>
              <w:numPr>
                <w:ilvl w:val="0"/>
                <w:numId w:val="32"/>
              </w:numPr>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Indien “Ja” tevens checklist B invullen</w:t>
            </w:r>
          </w:p>
        </w:tc>
        <w:tc>
          <w:tcPr>
            <w:tcW w:w="851" w:type="dxa"/>
          </w:tcPr>
          <w:p w14:paraId="41B06F40" w14:textId="77777777" w:rsidR="00A264AA" w:rsidRPr="00C16732" w:rsidRDefault="00A264AA"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28A8D10E" w14:textId="77777777" w:rsidR="00A264AA" w:rsidRPr="00C16732" w:rsidRDefault="00A264AA"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6F68C1A7" w14:textId="5657DD2C" w:rsidR="00A264AA" w:rsidRPr="00C16732" w:rsidRDefault="00A264AA" w:rsidP="002976FA">
            <w:pPr>
              <w:rPr>
                <w:rFonts w:ascii="Segoe UI" w:eastAsia="Times New Roman" w:hAnsi="Segoe UI" w:cs="Segoe UI"/>
                <w:sz w:val="18"/>
                <w:szCs w:val="18"/>
                <w:lang w:eastAsia="nl-NL"/>
              </w:rPr>
            </w:pPr>
          </w:p>
        </w:tc>
      </w:tr>
      <w:tr w:rsidR="008C71C8" w:rsidRPr="00C16732" w14:paraId="6910088B" w14:textId="77777777" w:rsidTr="002976FA">
        <w:tc>
          <w:tcPr>
            <w:tcW w:w="5098" w:type="dxa"/>
          </w:tcPr>
          <w:p w14:paraId="075DAA1E" w14:textId="30EC9A7A" w:rsidR="008C71C8" w:rsidRPr="00C16732" w:rsidRDefault="00C1673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 xml:space="preserve">A4. </w:t>
            </w:r>
            <w:r w:rsidR="008C71C8" w:rsidRPr="00C16732">
              <w:rPr>
                <w:rFonts w:ascii="Segoe UI" w:eastAsia="Times New Roman" w:hAnsi="Segoe UI" w:cs="Segoe UI"/>
                <w:sz w:val="18"/>
                <w:szCs w:val="18"/>
                <w:lang w:eastAsia="nl-NL"/>
              </w:rPr>
              <w:t xml:space="preserve">Betreft het een </w:t>
            </w:r>
            <w:r w:rsidR="00831BA6" w:rsidRPr="00C16732">
              <w:rPr>
                <w:rFonts w:ascii="Segoe UI" w:eastAsia="Times New Roman" w:hAnsi="Segoe UI" w:cs="Segoe UI"/>
                <w:sz w:val="18"/>
                <w:szCs w:val="18"/>
                <w:lang w:eastAsia="nl-NL"/>
              </w:rPr>
              <w:t>gebruikte en/of bes</w:t>
            </w:r>
            <w:r w:rsidR="00DC1535" w:rsidRPr="00C16732">
              <w:rPr>
                <w:rFonts w:ascii="Segoe UI" w:eastAsia="Times New Roman" w:hAnsi="Segoe UI" w:cs="Segoe UI"/>
                <w:sz w:val="18"/>
                <w:szCs w:val="18"/>
                <w:lang w:eastAsia="nl-NL"/>
              </w:rPr>
              <w:t>c</w:t>
            </w:r>
            <w:r w:rsidR="00831BA6" w:rsidRPr="00C16732">
              <w:rPr>
                <w:rFonts w:ascii="Segoe UI" w:eastAsia="Times New Roman" w:hAnsi="Segoe UI" w:cs="Segoe UI"/>
                <w:sz w:val="18"/>
                <w:szCs w:val="18"/>
                <w:lang w:eastAsia="nl-NL"/>
              </w:rPr>
              <w:t>hadigde/ defecte energiedrager?</w:t>
            </w:r>
          </w:p>
          <w:p w14:paraId="272DE89B" w14:textId="4DFD096A" w:rsidR="00D02ADC" w:rsidRPr="00C16732" w:rsidRDefault="00D02ADC" w:rsidP="00D02ADC">
            <w:pPr>
              <w:pStyle w:val="Lijstalinea"/>
              <w:numPr>
                <w:ilvl w:val="0"/>
                <w:numId w:val="32"/>
              </w:numPr>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Indien “Ja” tevens checklist B invullen</w:t>
            </w:r>
          </w:p>
        </w:tc>
        <w:tc>
          <w:tcPr>
            <w:tcW w:w="851" w:type="dxa"/>
          </w:tcPr>
          <w:p w14:paraId="27415C39"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117BCF5A"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55CE5E99" w14:textId="03CCB642" w:rsidR="008C71C8" w:rsidRPr="00C16732" w:rsidRDefault="008C71C8" w:rsidP="002976FA">
            <w:pPr>
              <w:rPr>
                <w:rFonts w:ascii="Segoe UI" w:eastAsia="Times New Roman" w:hAnsi="Segoe UI" w:cs="Segoe UI"/>
                <w:sz w:val="18"/>
                <w:szCs w:val="18"/>
                <w:lang w:eastAsia="nl-NL"/>
              </w:rPr>
            </w:pPr>
          </w:p>
        </w:tc>
      </w:tr>
      <w:tr w:rsidR="00A264AA" w:rsidRPr="00C16732" w14:paraId="45A4E6BA" w14:textId="77777777" w:rsidTr="002976FA">
        <w:tc>
          <w:tcPr>
            <w:tcW w:w="5098" w:type="dxa"/>
          </w:tcPr>
          <w:p w14:paraId="390830C9" w14:textId="3A9F76CA" w:rsidR="00A264AA" w:rsidRPr="00C16732" w:rsidRDefault="00C1673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 xml:space="preserve">A5. </w:t>
            </w:r>
            <w:r w:rsidR="00540E2F" w:rsidRPr="00C16732">
              <w:rPr>
                <w:rFonts w:ascii="Segoe UI" w:eastAsia="Times New Roman" w:hAnsi="Segoe UI" w:cs="Segoe UI"/>
                <w:sz w:val="18"/>
                <w:szCs w:val="18"/>
                <w:lang w:eastAsia="nl-NL"/>
              </w:rPr>
              <w:t xml:space="preserve">Is de energiedrager </w:t>
            </w:r>
            <w:proofErr w:type="spellStart"/>
            <w:r w:rsidR="00540E2F" w:rsidRPr="00C16732">
              <w:rPr>
                <w:rFonts w:ascii="Segoe UI" w:eastAsia="Times New Roman" w:hAnsi="Segoe UI" w:cs="Segoe UI"/>
                <w:sz w:val="18"/>
                <w:szCs w:val="18"/>
                <w:lang w:eastAsia="nl-NL"/>
              </w:rPr>
              <w:t>refurbish</w:t>
            </w:r>
            <w:r>
              <w:rPr>
                <w:rFonts w:ascii="Segoe UI" w:eastAsia="Times New Roman" w:hAnsi="Segoe UI" w:cs="Segoe UI"/>
                <w:sz w:val="18"/>
                <w:szCs w:val="18"/>
                <w:lang w:eastAsia="nl-NL"/>
              </w:rPr>
              <w:t>e</w:t>
            </w:r>
            <w:r w:rsidR="00540E2F" w:rsidRPr="00C16732">
              <w:rPr>
                <w:rFonts w:ascii="Segoe UI" w:eastAsia="Times New Roman" w:hAnsi="Segoe UI" w:cs="Segoe UI"/>
                <w:sz w:val="18"/>
                <w:szCs w:val="18"/>
                <w:lang w:eastAsia="nl-NL"/>
              </w:rPr>
              <w:t>d</w:t>
            </w:r>
            <w:proofErr w:type="spellEnd"/>
            <w:r w:rsidR="00540E2F" w:rsidRPr="00C16732">
              <w:rPr>
                <w:rFonts w:ascii="Segoe UI" w:eastAsia="Times New Roman" w:hAnsi="Segoe UI" w:cs="Segoe UI"/>
                <w:sz w:val="18"/>
                <w:szCs w:val="18"/>
                <w:lang w:eastAsia="nl-NL"/>
              </w:rPr>
              <w:t>?</w:t>
            </w:r>
          </w:p>
          <w:p w14:paraId="68323B47" w14:textId="40562CCD" w:rsidR="00D02ADC" w:rsidRPr="00C16732" w:rsidRDefault="00D02ADC" w:rsidP="00D02ADC">
            <w:pPr>
              <w:pStyle w:val="Lijstalinea"/>
              <w:numPr>
                <w:ilvl w:val="0"/>
                <w:numId w:val="32"/>
              </w:numPr>
              <w:rPr>
                <w:rFonts w:ascii="Segoe UI" w:eastAsia="Times New Roman" w:hAnsi="Segoe UI" w:cs="Segoe UI"/>
                <w:i/>
                <w:iCs/>
                <w:sz w:val="18"/>
                <w:szCs w:val="18"/>
                <w:lang w:eastAsia="nl-NL"/>
              </w:rPr>
            </w:pPr>
            <w:r w:rsidRPr="00C16732">
              <w:rPr>
                <w:rFonts w:ascii="Segoe UI" w:eastAsia="Times New Roman" w:hAnsi="Segoe UI" w:cs="Segoe UI"/>
                <w:i/>
                <w:iCs/>
                <w:sz w:val="18"/>
                <w:szCs w:val="18"/>
                <w:lang w:eastAsia="nl-NL"/>
              </w:rPr>
              <w:t>Indien “Ja” tevens checklist C invullen</w:t>
            </w:r>
          </w:p>
        </w:tc>
        <w:tc>
          <w:tcPr>
            <w:tcW w:w="851" w:type="dxa"/>
          </w:tcPr>
          <w:p w14:paraId="6A18F10D" w14:textId="77777777" w:rsidR="00A264AA" w:rsidRPr="00C16732" w:rsidRDefault="00A264AA"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59E46CE4" w14:textId="77777777" w:rsidR="00A264AA" w:rsidRPr="00C16732" w:rsidRDefault="00A264AA"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2B32599F" w14:textId="5F78AA36" w:rsidR="00A264AA" w:rsidRPr="00C16732" w:rsidRDefault="00A264AA" w:rsidP="002976FA">
            <w:pPr>
              <w:rPr>
                <w:rFonts w:ascii="Segoe UI" w:eastAsia="Times New Roman" w:hAnsi="Segoe UI" w:cs="Segoe UI"/>
                <w:sz w:val="18"/>
                <w:szCs w:val="18"/>
                <w:lang w:eastAsia="nl-NL"/>
              </w:rPr>
            </w:pPr>
          </w:p>
        </w:tc>
      </w:tr>
      <w:tr w:rsidR="00D1793B" w:rsidRPr="00C16732" w14:paraId="44441D3F" w14:textId="77777777" w:rsidTr="002976FA">
        <w:tc>
          <w:tcPr>
            <w:tcW w:w="9067" w:type="dxa"/>
            <w:gridSpan w:val="4"/>
          </w:tcPr>
          <w:p w14:paraId="7B3A5AF1" w14:textId="44280B12" w:rsidR="00D1793B" w:rsidRPr="00C16732" w:rsidRDefault="00D1793B"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 xml:space="preserve">Status: </w:t>
            </w:r>
          </w:p>
          <w:p w14:paraId="17A507A9" w14:textId="33D8EB9E" w:rsidR="0090434E" w:rsidRPr="00C16732" w:rsidRDefault="002F08D2" w:rsidP="0090434E">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r w:rsidR="004B43B9" w:rsidRPr="00C16732">
              <w:rPr>
                <w:rFonts w:ascii="Segoe UI" w:eastAsia="Times New Roman" w:hAnsi="Segoe UI" w:cs="Segoe UI"/>
                <w:sz w:val="18"/>
                <w:szCs w:val="18"/>
                <w:lang w:eastAsia="nl-NL"/>
              </w:rPr>
              <w:t>Nieuw, onbeschadigd, stabiel</w:t>
            </w:r>
          </w:p>
          <w:p w14:paraId="3123A1AE" w14:textId="45A37EF9" w:rsidR="0090434E" w:rsidRPr="00C16732" w:rsidRDefault="002F08D2" w:rsidP="0090434E">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r w:rsidR="0090434E" w:rsidRPr="00C16732">
              <w:rPr>
                <w:rFonts w:ascii="Segoe UI" w:eastAsia="Times New Roman" w:hAnsi="Segoe UI" w:cs="Segoe UI"/>
                <w:sz w:val="18"/>
                <w:szCs w:val="18"/>
                <w:lang w:eastAsia="nl-NL"/>
              </w:rPr>
              <w:t xml:space="preserve">(mogelijk) gebruikte en/of beschadigde/defecte energiedrager </w:t>
            </w:r>
            <w:r w:rsidR="0090434E" w:rsidRPr="00C16732">
              <w:rPr>
                <w:rFonts w:ascii="Segoe UI" w:eastAsia="Times New Roman" w:hAnsi="Segoe UI" w:cs="Segoe UI"/>
                <w:sz w:val="18"/>
                <w:szCs w:val="18"/>
                <w:lang w:eastAsia="nl-NL"/>
              </w:rPr>
              <w:sym w:font="Wingdings" w:char="F0E0"/>
            </w:r>
            <w:r w:rsidR="0090434E" w:rsidRPr="00C16732">
              <w:rPr>
                <w:rFonts w:ascii="Segoe UI" w:eastAsia="Times New Roman" w:hAnsi="Segoe UI" w:cs="Segoe UI"/>
                <w:sz w:val="18"/>
                <w:szCs w:val="18"/>
                <w:lang w:eastAsia="nl-NL"/>
              </w:rPr>
              <w:t xml:space="preserve"> aanvullend checklist B invullen</w:t>
            </w:r>
          </w:p>
          <w:p w14:paraId="08BFC99D" w14:textId="129D06AA" w:rsidR="00D1793B" w:rsidRPr="00C16732" w:rsidRDefault="002F08D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proofErr w:type="spellStart"/>
            <w:r w:rsidR="0090434E" w:rsidRPr="00C16732">
              <w:rPr>
                <w:rFonts w:ascii="Segoe UI" w:eastAsia="Times New Roman" w:hAnsi="Segoe UI" w:cs="Segoe UI"/>
                <w:sz w:val="18"/>
                <w:szCs w:val="18"/>
                <w:lang w:eastAsia="nl-NL"/>
              </w:rPr>
              <w:t>Refurbished</w:t>
            </w:r>
            <w:proofErr w:type="spellEnd"/>
            <w:r w:rsidR="0090434E" w:rsidRPr="00C16732">
              <w:rPr>
                <w:rFonts w:ascii="Segoe UI" w:eastAsia="Times New Roman" w:hAnsi="Segoe UI" w:cs="Segoe UI"/>
                <w:sz w:val="18"/>
                <w:szCs w:val="18"/>
                <w:lang w:eastAsia="nl-NL"/>
              </w:rPr>
              <w:t xml:space="preserve"> energiedrager </w:t>
            </w:r>
            <w:r w:rsidR="0090434E" w:rsidRPr="00C16732">
              <w:rPr>
                <w:rFonts w:ascii="Segoe UI" w:eastAsia="Times New Roman" w:hAnsi="Segoe UI" w:cs="Segoe UI"/>
                <w:sz w:val="18"/>
                <w:szCs w:val="18"/>
                <w:lang w:eastAsia="nl-NL"/>
              </w:rPr>
              <w:sym w:font="Wingdings" w:char="F0E0"/>
            </w:r>
            <w:r w:rsidR="0090434E" w:rsidRPr="00C16732">
              <w:rPr>
                <w:rFonts w:ascii="Segoe UI" w:eastAsia="Times New Roman" w:hAnsi="Segoe UI" w:cs="Segoe UI"/>
                <w:sz w:val="18"/>
                <w:szCs w:val="18"/>
                <w:lang w:eastAsia="nl-NL"/>
              </w:rPr>
              <w:t xml:space="preserve"> aanvullend checklist C invullen</w:t>
            </w:r>
          </w:p>
          <w:p w14:paraId="40A63B77" w14:textId="77777777" w:rsidR="00D1793B" w:rsidRPr="00C16732" w:rsidRDefault="00D1793B" w:rsidP="002976FA">
            <w:pPr>
              <w:rPr>
                <w:rFonts w:ascii="Segoe UI" w:eastAsia="Times New Roman" w:hAnsi="Segoe UI" w:cs="Segoe UI"/>
                <w:b/>
                <w:bCs/>
                <w:sz w:val="18"/>
                <w:szCs w:val="18"/>
                <w:lang w:eastAsia="nl-NL"/>
              </w:rPr>
            </w:pPr>
          </w:p>
        </w:tc>
      </w:tr>
      <w:tr w:rsidR="00A264AA" w:rsidRPr="00C16732" w14:paraId="1061A34D" w14:textId="77777777" w:rsidTr="002976FA">
        <w:tc>
          <w:tcPr>
            <w:tcW w:w="9067" w:type="dxa"/>
            <w:gridSpan w:val="4"/>
          </w:tcPr>
          <w:p w14:paraId="2DBD4306" w14:textId="353E20FA" w:rsidR="00F87064" w:rsidRPr="00C16732" w:rsidRDefault="00B557D7"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Opslaglocatie:</w:t>
            </w:r>
          </w:p>
          <w:p w14:paraId="0880494D" w14:textId="5C4519AA" w:rsidR="00A174D1" w:rsidRPr="00C16732" w:rsidRDefault="00A174D1" w:rsidP="005E120A">
            <w:pPr>
              <w:pStyle w:val="Lijstalinea"/>
              <w:widowControl/>
              <w:numPr>
                <w:ilvl w:val="0"/>
                <w:numId w:val="32"/>
              </w:numPr>
              <w:autoSpaceDE/>
              <w:autoSpaceDN/>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juiste opslaglocatie en wijze van opslag moeten worden bepaald volgens de richtlijnen in M21, M24, M26 en M28.</w:t>
            </w:r>
          </w:p>
          <w:p w14:paraId="048F8157" w14:textId="5EC8B413" w:rsidR="00F87064" w:rsidRPr="00C16732" w:rsidRDefault="00F87064" w:rsidP="002976FA">
            <w:pPr>
              <w:rPr>
                <w:rFonts w:ascii="Segoe UI" w:eastAsia="Times New Roman" w:hAnsi="Segoe UI" w:cs="Segoe UI"/>
                <w:b/>
                <w:bCs/>
                <w:sz w:val="18"/>
                <w:szCs w:val="18"/>
                <w:lang w:eastAsia="nl-NL"/>
              </w:rPr>
            </w:pPr>
          </w:p>
        </w:tc>
      </w:tr>
      <w:tr w:rsidR="005066ED" w:rsidRPr="00C16732" w14:paraId="53820DC9" w14:textId="77777777" w:rsidTr="005066ED">
        <w:tc>
          <w:tcPr>
            <w:tcW w:w="9067" w:type="dxa"/>
            <w:gridSpan w:val="4"/>
          </w:tcPr>
          <w:p w14:paraId="6C2C2121" w14:textId="6536EAE9" w:rsidR="005066ED" w:rsidRPr="00C16732" w:rsidRDefault="005066ED"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Vastgelegd in registratiesysteem:</w:t>
            </w:r>
          </w:p>
          <w:p w14:paraId="73FFD975" w14:textId="66AEB698" w:rsidR="005066ED" w:rsidRPr="00C16732" w:rsidRDefault="005066ED" w:rsidP="005E120A">
            <w:pPr>
              <w:pStyle w:val="Lijstalinea"/>
              <w:widowControl/>
              <w:numPr>
                <w:ilvl w:val="0"/>
                <w:numId w:val="32"/>
              </w:numPr>
              <w:autoSpaceDE/>
              <w:autoSpaceDN/>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energiedragers moeten worden opgenomen in het registratiesysteem volgens M42 en M43.</w:t>
            </w:r>
          </w:p>
          <w:p w14:paraId="30449E84" w14:textId="77777777" w:rsidR="005066ED" w:rsidRPr="00C16732" w:rsidRDefault="005066ED" w:rsidP="002976FA">
            <w:pPr>
              <w:rPr>
                <w:rFonts w:ascii="Segoe UI" w:eastAsia="Times New Roman" w:hAnsi="Segoe UI" w:cs="Segoe UI"/>
                <w:b/>
                <w:bCs/>
                <w:sz w:val="18"/>
                <w:szCs w:val="18"/>
                <w:lang w:eastAsia="nl-NL"/>
              </w:rPr>
            </w:pPr>
          </w:p>
        </w:tc>
      </w:tr>
    </w:tbl>
    <w:p w14:paraId="71DAEF00" w14:textId="77777777" w:rsidR="00A264AA" w:rsidRPr="00C16732" w:rsidRDefault="00A264AA" w:rsidP="00A47D50">
      <w:pPr>
        <w:pStyle w:val="Kop2"/>
        <w:shd w:val="clear" w:color="auto" w:fill="FFFFFF" w:themeFill="background1"/>
        <w:ind w:left="0"/>
        <w:textAlignment w:val="baseline"/>
        <w:rPr>
          <w:rFonts w:ascii="Segoe UI" w:hAnsi="Segoe UI" w:cs="Segoe UI"/>
          <w:color w:val="20A570"/>
          <w:sz w:val="24"/>
          <w:szCs w:val="24"/>
        </w:rPr>
      </w:pPr>
    </w:p>
    <w:p w14:paraId="06306DF9" w14:textId="77777777" w:rsidR="001E4B98" w:rsidRPr="00C16732" w:rsidRDefault="001E4B98" w:rsidP="001E4B98">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Toelichting 1</w:t>
      </w:r>
    </w:p>
    <w:p w14:paraId="0AF79E5C" w14:textId="77777777" w:rsidR="001E4B98" w:rsidRPr="00C16732" w:rsidRDefault="001E4B98" w:rsidP="001E4B98">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In het geval van opslag in een showroom (</w:t>
      </w:r>
      <w:proofErr w:type="spellStart"/>
      <w:r w:rsidRPr="00C16732">
        <w:rPr>
          <w:rFonts w:ascii="Segoe UI" w:eastAsia="Times New Roman" w:hAnsi="Segoe UI" w:cs="Segoe UI"/>
          <w:sz w:val="18"/>
          <w:szCs w:val="18"/>
          <w:lang w:eastAsia="nl-NL"/>
        </w:rPr>
        <w:t>typicals</w:t>
      </w:r>
      <w:proofErr w:type="spellEnd"/>
      <w:r w:rsidRPr="00C16732">
        <w:rPr>
          <w:rFonts w:ascii="Segoe UI" w:eastAsia="Times New Roman" w:hAnsi="Segoe UI" w:cs="Segoe UI"/>
          <w:sz w:val="18"/>
          <w:szCs w:val="18"/>
          <w:lang w:eastAsia="nl-NL"/>
        </w:rPr>
        <w:t xml:space="preserve"> 1b, 2b en 3a), is de ingangscontrole niet van toepassing, aangezien wordt aangenomen dat deze controle al in het magazijn is uitgevoerd. Wanneer goederen echter direct na ontvangst in de showroom worden geplaatst, is een ingangscontrole wel noodzakelijk.</w:t>
      </w:r>
    </w:p>
    <w:p w14:paraId="5882EC0A" w14:textId="77777777" w:rsidR="001E4B98" w:rsidRPr="00C16732" w:rsidRDefault="001E4B98" w:rsidP="001E4B98">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Toelichting 2</w:t>
      </w:r>
    </w:p>
    <w:p w14:paraId="31A61373" w14:textId="20968E63" w:rsidR="001E4B98" w:rsidRPr="00C16732" w:rsidRDefault="001E4B98" w:rsidP="001E4B98">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Deze controle betreft een visuele controle en het is niet de bedoeling dat de energiedrager uit de verpakking of het product waarin de energiedrager is verwerkt, wordt gehaald</w:t>
      </w:r>
      <w:r w:rsidR="00C16732">
        <w:rPr>
          <w:rFonts w:ascii="Segoe UI" w:eastAsia="Times New Roman" w:hAnsi="Segoe UI" w:cs="Segoe UI"/>
          <w:sz w:val="18"/>
          <w:szCs w:val="18"/>
          <w:lang w:eastAsia="nl-NL"/>
        </w:rPr>
        <w:t xml:space="preserve"> tenzij deze verpakking beschadigd is</w:t>
      </w:r>
    </w:p>
    <w:p w14:paraId="01E8D2F2" w14:textId="77777777" w:rsidR="00C44AE5" w:rsidRPr="00C16732" w:rsidRDefault="00C44AE5" w:rsidP="00A47D50">
      <w:pPr>
        <w:pStyle w:val="Kop2"/>
        <w:shd w:val="clear" w:color="auto" w:fill="FFFFFF" w:themeFill="background1"/>
        <w:ind w:left="0"/>
        <w:textAlignment w:val="baseline"/>
        <w:rPr>
          <w:rFonts w:ascii="Segoe UI" w:eastAsia="Times New Roman" w:hAnsi="Segoe UI" w:cs="Segoe UI"/>
          <w:b w:val="0"/>
          <w:bCs w:val="0"/>
          <w:sz w:val="18"/>
          <w:szCs w:val="18"/>
          <w:lang w:eastAsia="nl-NL"/>
        </w:rPr>
      </w:pPr>
    </w:p>
    <w:p w14:paraId="6FCA1605" w14:textId="77777777" w:rsidR="00C44AE5" w:rsidRPr="00C16732" w:rsidRDefault="00C44AE5" w:rsidP="00A47D50">
      <w:pPr>
        <w:pStyle w:val="Kop2"/>
        <w:shd w:val="clear" w:color="auto" w:fill="FFFFFF" w:themeFill="background1"/>
        <w:ind w:left="0"/>
        <w:textAlignment w:val="baseline"/>
        <w:rPr>
          <w:rFonts w:ascii="Segoe UI" w:hAnsi="Segoe UI" w:cs="Segoe UI"/>
          <w:color w:val="20A570"/>
          <w:sz w:val="24"/>
          <w:szCs w:val="24"/>
        </w:rPr>
      </w:pPr>
    </w:p>
    <w:p w14:paraId="75A47C1E" w14:textId="77777777" w:rsidR="005E120A" w:rsidRPr="00C16732" w:rsidRDefault="005E120A">
      <w:pPr>
        <w:rPr>
          <w:rFonts w:ascii="Segoe UI" w:eastAsia="Bree Rg" w:hAnsi="Segoe UI" w:cs="Segoe UI"/>
          <w:b/>
          <w:bCs/>
          <w:color w:val="20A570"/>
          <w:sz w:val="24"/>
          <w:szCs w:val="24"/>
        </w:rPr>
      </w:pPr>
      <w:r w:rsidRPr="00C16732">
        <w:rPr>
          <w:rFonts w:ascii="Segoe UI" w:hAnsi="Segoe UI" w:cs="Segoe UI"/>
          <w:color w:val="20A570"/>
          <w:sz w:val="24"/>
          <w:szCs w:val="24"/>
        </w:rPr>
        <w:br w:type="page"/>
      </w:r>
    </w:p>
    <w:p w14:paraId="7DD81D26" w14:textId="6C14D10B" w:rsidR="008C71C8" w:rsidRPr="00C16732" w:rsidRDefault="008C71C8" w:rsidP="008C71C8">
      <w:pPr>
        <w:pStyle w:val="Kop2"/>
        <w:shd w:val="clear" w:color="auto" w:fill="FFFFFF" w:themeFill="background1"/>
        <w:ind w:left="0"/>
        <w:textAlignment w:val="baseline"/>
        <w:rPr>
          <w:rFonts w:ascii="Segoe UI" w:hAnsi="Segoe UI" w:cs="Segoe UI"/>
          <w:color w:val="20A570"/>
          <w:sz w:val="24"/>
          <w:szCs w:val="24"/>
        </w:rPr>
      </w:pPr>
      <w:r w:rsidRPr="00C16732">
        <w:rPr>
          <w:rFonts w:ascii="Segoe UI" w:hAnsi="Segoe UI" w:cs="Segoe UI"/>
          <w:color w:val="20A570"/>
          <w:sz w:val="24"/>
          <w:szCs w:val="24"/>
        </w:rPr>
        <w:lastRenderedPageBreak/>
        <w:t xml:space="preserve">B. </w:t>
      </w:r>
      <w:r w:rsidR="004D74E3" w:rsidRPr="00C16732">
        <w:rPr>
          <w:rFonts w:ascii="Segoe UI" w:hAnsi="Segoe UI" w:cs="Segoe UI"/>
          <w:color w:val="20A570"/>
          <w:sz w:val="24"/>
          <w:szCs w:val="24"/>
        </w:rPr>
        <w:t>Ingangscontrole g</w:t>
      </w:r>
      <w:r w:rsidR="00F362D5" w:rsidRPr="00C16732">
        <w:rPr>
          <w:rFonts w:ascii="Segoe UI" w:hAnsi="Segoe UI" w:cs="Segoe UI"/>
          <w:color w:val="20A570"/>
          <w:sz w:val="24"/>
          <w:szCs w:val="24"/>
        </w:rPr>
        <w:t>ebruikte en/of beschadigde/ defecte energiedragers</w:t>
      </w:r>
    </w:p>
    <w:tbl>
      <w:tblPr>
        <w:tblStyle w:val="Tabelraster"/>
        <w:tblW w:w="9067" w:type="dxa"/>
        <w:tblLook w:val="04A0" w:firstRow="1" w:lastRow="0" w:firstColumn="1" w:lastColumn="0" w:noHBand="0" w:noVBand="1"/>
      </w:tblPr>
      <w:tblGrid>
        <w:gridCol w:w="5098"/>
        <w:gridCol w:w="851"/>
        <w:gridCol w:w="834"/>
        <w:gridCol w:w="2284"/>
      </w:tblGrid>
      <w:tr w:rsidR="008C71C8" w:rsidRPr="00C16732" w14:paraId="356A1856" w14:textId="77777777" w:rsidTr="002976FA">
        <w:tc>
          <w:tcPr>
            <w:tcW w:w="9067" w:type="dxa"/>
            <w:gridSpan w:val="4"/>
          </w:tcPr>
          <w:p w14:paraId="04798E9B" w14:textId="77777777" w:rsidR="008C71C8" w:rsidRPr="00C16732" w:rsidRDefault="008C71C8"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Datum:</w:t>
            </w:r>
          </w:p>
          <w:p w14:paraId="66E334B6" w14:textId="77777777" w:rsidR="00A56E4C" w:rsidRPr="00C16732" w:rsidRDefault="00A56E4C" w:rsidP="002976FA">
            <w:pPr>
              <w:rPr>
                <w:rFonts w:ascii="Segoe UI" w:eastAsia="Times New Roman" w:hAnsi="Segoe UI" w:cs="Segoe UI"/>
                <w:b/>
                <w:bCs/>
                <w:sz w:val="18"/>
                <w:szCs w:val="18"/>
                <w:lang w:eastAsia="nl-NL"/>
              </w:rPr>
            </w:pPr>
          </w:p>
        </w:tc>
      </w:tr>
      <w:tr w:rsidR="008C71C8" w:rsidRPr="00C16732" w14:paraId="72990B7F" w14:textId="77777777" w:rsidTr="002976FA">
        <w:tc>
          <w:tcPr>
            <w:tcW w:w="9067" w:type="dxa"/>
            <w:gridSpan w:val="4"/>
          </w:tcPr>
          <w:p w14:paraId="75C574B2" w14:textId="77777777" w:rsidR="008C71C8" w:rsidRPr="00C16732" w:rsidRDefault="00074DF1"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Identificatie/ omschrijving/ UN nummer:</w:t>
            </w:r>
          </w:p>
          <w:p w14:paraId="42347C80" w14:textId="07138B8E" w:rsidR="00A56E4C" w:rsidRPr="00C16732" w:rsidRDefault="00A56E4C" w:rsidP="002976FA">
            <w:pPr>
              <w:rPr>
                <w:rFonts w:ascii="Segoe UI" w:eastAsia="Times New Roman" w:hAnsi="Segoe UI" w:cs="Segoe UI"/>
                <w:b/>
                <w:bCs/>
                <w:sz w:val="18"/>
                <w:szCs w:val="18"/>
                <w:lang w:eastAsia="nl-NL"/>
              </w:rPr>
            </w:pPr>
          </w:p>
        </w:tc>
      </w:tr>
      <w:tr w:rsidR="008C71C8" w:rsidRPr="00C16732" w14:paraId="594940A0" w14:textId="77777777" w:rsidTr="00A56E4C">
        <w:tc>
          <w:tcPr>
            <w:tcW w:w="5098" w:type="dxa"/>
          </w:tcPr>
          <w:p w14:paraId="745AEE89" w14:textId="6CD29004" w:rsidR="008C71C8" w:rsidRPr="00C16732" w:rsidRDefault="00A56E4C"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Controlepunt</w:t>
            </w:r>
          </w:p>
        </w:tc>
        <w:tc>
          <w:tcPr>
            <w:tcW w:w="851" w:type="dxa"/>
          </w:tcPr>
          <w:p w14:paraId="5F7DF115" w14:textId="77777777" w:rsidR="008C71C8" w:rsidRPr="00C16732" w:rsidRDefault="008C71C8"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Ja</w:t>
            </w:r>
          </w:p>
        </w:tc>
        <w:tc>
          <w:tcPr>
            <w:tcW w:w="834" w:type="dxa"/>
          </w:tcPr>
          <w:p w14:paraId="7D96A172" w14:textId="77777777" w:rsidR="008C71C8" w:rsidRPr="00C16732" w:rsidRDefault="008C71C8"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Nee</w:t>
            </w:r>
          </w:p>
        </w:tc>
        <w:tc>
          <w:tcPr>
            <w:tcW w:w="2284" w:type="dxa"/>
          </w:tcPr>
          <w:p w14:paraId="16BC850F" w14:textId="77777777" w:rsidR="008C71C8" w:rsidRPr="00C16732" w:rsidRDefault="008C71C8"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Opmerkingen</w:t>
            </w:r>
          </w:p>
        </w:tc>
      </w:tr>
      <w:tr w:rsidR="008C71C8" w:rsidRPr="00C16732" w14:paraId="3A946388" w14:textId="77777777" w:rsidTr="002976FA">
        <w:tc>
          <w:tcPr>
            <w:tcW w:w="5098" w:type="dxa"/>
          </w:tcPr>
          <w:p w14:paraId="6A413275" w14:textId="05F837CD" w:rsidR="008C71C8" w:rsidRPr="00C16732" w:rsidRDefault="00C16732" w:rsidP="002976FA">
            <w:pPr>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B1. </w:t>
            </w:r>
            <w:r w:rsidR="00F362D5" w:rsidRPr="00C16732">
              <w:rPr>
                <w:rFonts w:ascii="Segoe UI" w:eastAsia="Times New Roman" w:hAnsi="Segoe UI" w:cs="Segoe UI"/>
                <w:sz w:val="18"/>
                <w:szCs w:val="18"/>
                <w:lang w:eastAsia="nl-NL"/>
              </w:rPr>
              <w:t>Is er sprake van uitwendige beschadiging</w:t>
            </w:r>
            <w:r w:rsidR="00907FB3" w:rsidRPr="00C16732">
              <w:rPr>
                <w:rFonts w:ascii="Segoe UI" w:eastAsia="Times New Roman" w:hAnsi="Segoe UI" w:cs="Segoe UI"/>
                <w:sz w:val="18"/>
                <w:szCs w:val="18"/>
                <w:lang w:eastAsia="nl-NL"/>
              </w:rPr>
              <w:t>en, zoals deuken, scheuren, open bekabeling?</w:t>
            </w:r>
          </w:p>
        </w:tc>
        <w:tc>
          <w:tcPr>
            <w:tcW w:w="851" w:type="dxa"/>
          </w:tcPr>
          <w:p w14:paraId="6239A7C4"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58E5EE4E"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07F419F4" w14:textId="77777777" w:rsidR="008C71C8" w:rsidRPr="00C16732" w:rsidRDefault="008C71C8" w:rsidP="002976FA">
            <w:pPr>
              <w:rPr>
                <w:rFonts w:ascii="Segoe UI" w:eastAsia="Times New Roman" w:hAnsi="Segoe UI" w:cs="Segoe UI"/>
                <w:sz w:val="18"/>
                <w:szCs w:val="18"/>
                <w:lang w:eastAsia="nl-NL"/>
              </w:rPr>
            </w:pPr>
          </w:p>
        </w:tc>
      </w:tr>
      <w:tr w:rsidR="008C71C8" w:rsidRPr="00C16732" w14:paraId="0A0ED1C7" w14:textId="77777777" w:rsidTr="002976FA">
        <w:tc>
          <w:tcPr>
            <w:tcW w:w="5098" w:type="dxa"/>
          </w:tcPr>
          <w:p w14:paraId="59B7562C" w14:textId="729C189F" w:rsidR="008C71C8" w:rsidRPr="00C16732" w:rsidRDefault="00C16732" w:rsidP="002976FA">
            <w:pPr>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B2. </w:t>
            </w:r>
            <w:r w:rsidR="008C71C8" w:rsidRPr="00C16732">
              <w:rPr>
                <w:rFonts w:ascii="Segoe UI" w:eastAsia="Times New Roman" w:hAnsi="Segoe UI" w:cs="Segoe UI"/>
                <w:sz w:val="18"/>
                <w:szCs w:val="18"/>
                <w:lang w:eastAsia="nl-NL"/>
              </w:rPr>
              <w:t xml:space="preserve">Is </w:t>
            </w:r>
            <w:r w:rsidR="00907FB3" w:rsidRPr="00C16732">
              <w:rPr>
                <w:rFonts w:ascii="Segoe UI" w:eastAsia="Times New Roman" w:hAnsi="Segoe UI" w:cs="Segoe UI"/>
                <w:sz w:val="18"/>
                <w:szCs w:val="18"/>
                <w:lang w:eastAsia="nl-NL"/>
              </w:rPr>
              <w:t>er zichtbare waterschade, zoals roest</w:t>
            </w:r>
            <w:r w:rsidR="008C71C8" w:rsidRPr="00C16732">
              <w:rPr>
                <w:rFonts w:ascii="Segoe UI" w:eastAsia="Times New Roman" w:hAnsi="Segoe UI" w:cs="Segoe UI"/>
                <w:sz w:val="18"/>
                <w:szCs w:val="18"/>
                <w:lang w:eastAsia="nl-NL"/>
              </w:rPr>
              <w:t>?</w:t>
            </w:r>
          </w:p>
          <w:p w14:paraId="69BB3397" w14:textId="6D452A4E" w:rsidR="008812FA" w:rsidRPr="00C16732" w:rsidRDefault="008812FA" w:rsidP="002976FA">
            <w:pPr>
              <w:rPr>
                <w:rFonts w:ascii="Segoe UI" w:eastAsia="Times New Roman" w:hAnsi="Segoe UI" w:cs="Segoe UI"/>
                <w:sz w:val="18"/>
                <w:szCs w:val="18"/>
                <w:lang w:eastAsia="nl-NL"/>
              </w:rPr>
            </w:pPr>
          </w:p>
        </w:tc>
        <w:tc>
          <w:tcPr>
            <w:tcW w:w="851" w:type="dxa"/>
          </w:tcPr>
          <w:p w14:paraId="4DB72A3B"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06DBF560"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3F61127B" w14:textId="77777777" w:rsidR="008C71C8" w:rsidRPr="00C16732" w:rsidRDefault="008C71C8" w:rsidP="002976FA">
            <w:pPr>
              <w:rPr>
                <w:rFonts w:ascii="Segoe UI" w:eastAsia="Times New Roman" w:hAnsi="Segoe UI" w:cs="Segoe UI"/>
                <w:sz w:val="18"/>
                <w:szCs w:val="18"/>
                <w:lang w:eastAsia="nl-NL"/>
              </w:rPr>
            </w:pPr>
          </w:p>
        </w:tc>
      </w:tr>
      <w:tr w:rsidR="008C71C8" w:rsidRPr="00C16732" w14:paraId="470B0FE3" w14:textId="77777777" w:rsidTr="002976FA">
        <w:tc>
          <w:tcPr>
            <w:tcW w:w="5098" w:type="dxa"/>
          </w:tcPr>
          <w:p w14:paraId="47B6F28B" w14:textId="23269878" w:rsidR="008C71C8" w:rsidRPr="00C16732" w:rsidRDefault="00C16732" w:rsidP="002976FA">
            <w:pPr>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B3. </w:t>
            </w:r>
            <w:r w:rsidR="008C71C8" w:rsidRPr="00C16732">
              <w:rPr>
                <w:rFonts w:ascii="Segoe UI" w:eastAsia="Times New Roman" w:hAnsi="Segoe UI" w:cs="Segoe UI"/>
                <w:sz w:val="18"/>
                <w:szCs w:val="18"/>
                <w:lang w:eastAsia="nl-NL"/>
              </w:rPr>
              <w:t xml:space="preserve">Is </w:t>
            </w:r>
            <w:r w:rsidR="003B66DB" w:rsidRPr="00C16732">
              <w:rPr>
                <w:rFonts w:ascii="Segoe UI" w:eastAsia="Times New Roman" w:hAnsi="Segoe UI" w:cs="Segoe UI"/>
                <w:sz w:val="18"/>
                <w:szCs w:val="18"/>
                <w:lang w:eastAsia="nl-NL"/>
              </w:rPr>
              <w:t>er brandschade zoals roet</w:t>
            </w:r>
            <w:r w:rsidR="008C71C8" w:rsidRPr="00C16732">
              <w:rPr>
                <w:rFonts w:ascii="Segoe UI" w:eastAsia="Times New Roman" w:hAnsi="Segoe UI" w:cs="Segoe UI"/>
                <w:sz w:val="18"/>
                <w:szCs w:val="18"/>
                <w:lang w:eastAsia="nl-NL"/>
              </w:rPr>
              <w:t>?</w:t>
            </w:r>
          </w:p>
          <w:p w14:paraId="759271A4" w14:textId="5084583D" w:rsidR="008812FA" w:rsidRPr="00C16732" w:rsidRDefault="008812FA" w:rsidP="002976FA">
            <w:pPr>
              <w:rPr>
                <w:rFonts w:ascii="Segoe UI" w:eastAsia="Times New Roman" w:hAnsi="Segoe UI" w:cs="Segoe UI"/>
                <w:sz w:val="18"/>
                <w:szCs w:val="18"/>
                <w:lang w:eastAsia="nl-NL"/>
              </w:rPr>
            </w:pPr>
          </w:p>
        </w:tc>
        <w:tc>
          <w:tcPr>
            <w:tcW w:w="851" w:type="dxa"/>
          </w:tcPr>
          <w:p w14:paraId="0E1EA32E"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4866E644"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2E9C8E47" w14:textId="77777777" w:rsidR="008C71C8" w:rsidRPr="00C16732" w:rsidRDefault="008C71C8" w:rsidP="002976FA">
            <w:pPr>
              <w:rPr>
                <w:rFonts w:ascii="Segoe UI" w:eastAsia="Times New Roman" w:hAnsi="Segoe UI" w:cs="Segoe UI"/>
                <w:sz w:val="18"/>
                <w:szCs w:val="18"/>
                <w:lang w:eastAsia="nl-NL"/>
              </w:rPr>
            </w:pPr>
          </w:p>
        </w:tc>
      </w:tr>
      <w:tr w:rsidR="008C71C8" w:rsidRPr="00C16732" w14:paraId="1B2B08AA" w14:textId="77777777" w:rsidTr="002976FA">
        <w:tc>
          <w:tcPr>
            <w:tcW w:w="5098" w:type="dxa"/>
          </w:tcPr>
          <w:p w14:paraId="7BED9AD8" w14:textId="7D4B17F7" w:rsidR="008C71C8" w:rsidRPr="00C16732" w:rsidRDefault="00C16732" w:rsidP="002976FA">
            <w:pPr>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B4. </w:t>
            </w:r>
            <w:r w:rsidR="008C71C8" w:rsidRPr="00C16732">
              <w:rPr>
                <w:rFonts w:ascii="Segoe UI" w:eastAsia="Times New Roman" w:hAnsi="Segoe UI" w:cs="Segoe UI"/>
                <w:sz w:val="18"/>
                <w:szCs w:val="18"/>
                <w:lang w:eastAsia="nl-NL"/>
              </w:rPr>
              <w:t xml:space="preserve">Is </w:t>
            </w:r>
            <w:r w:rsidR="00FF1F49" w:rsidRPr="00C16732">
              <w:rPr>
                <w:rFonts w:ascii="Segoe UI" w:eastAsia="Times New Roman" w:hAnsi="Segoe UI" w:cs="Segoe UI"/>
                <w:sz w:val="18"/>
                <w:szCs w:val="18"/>
                <w:lang w:eastAsia="nl-NL"/>
              </w:rPr>
              <w:t xml:space="preserve">er </w:t>
            </w:r>
            <w:r w:rsidR="003B66DB" w:rsidRPr="00C16732">
              <w:rPr>
                <w:rFonts w:ascii="Segoe UI" w:eastAsia="Times New Roman" w:hAnsi="Segoe UI" w:cs="Segoe UI"/>
                <w:sz w:val="18"/>
                <w:szCs w:val="18"/>
                <w:lang w:eastAsia="nl-NL"/>
              </w:rPr>
              <w:t xml:space="preserve">lekkage van </w:t>
            </w:r>
            <w:r w:rsidRPr="00C16732">
              <w:rPr>
                <w:rFonts w:ascii="Segoe UI" w:eastAsia="Times New Roman" w:hAnsi="Segoe UI" w:cs="Segoe UI"/>
                <w:sz w:val="18"/>
                <w:szCs w:val="18"/>
                <w:lang w:eastAsia="nl-NL"/>
              </w:rPr>
              <w:t>elektrolyt</w:t>
            </w:r>
            <w:r w:rsidR="003B66DB" w:rsidRPr="00C16732">
              <w:rPr>
                <w:rFonts w:ascii="Segoe UI" w:eastAsia="Times New Roman" w:hAnsi="Segoe UI" w:cs="Segoe UI"/>
                <w:sz w:val="18"/>
                <w:szCs w:val="18"/>
                <w:lang w:eastAsia="nl-NL"/>
              </w:rPr>
              <w:t xml:space="preserve"> zichtbaar</w:t>
            </w:r>
            <w:r w:rsidR="008C71C8" w:rsidRPr="00C16732">
              <w:rPr>
                <w:rFonts w:ascii="Segoe UI" w:eastAsia="Times New Roman" w:hAnsi="Segoe UI" w:cs="Segoe UI"/>
                <w:sz w:val="18"/>
                <w:szCs w:val="18"/>
                <w:lang w:eastAsia="nl-NL"/>
              </w:rPr>
              <w:t>?</w:t>
            </w:r>
          </w:p>
          <w:p w14:paraId="0E6D45FE" w14:textId="093309C9" w:rsidR="008812FA" w:rsidRPr="00C16732" w:rsidRDefault="008812FA" w:rsidP="002976FA">
            <w:pPr>
              <w:rPr>
                <w:rFonts w:ascii="Segoe UI" w:eastAsia="Times New Roman" w:hAnsi="Segoe UI" w:cs="Segoe UI"/>
                <w:sz w:val="18"/>
                <w:szCs w:val="18"/>
                <w:lang w:eastAsia="nl-NL"/>
              </w:rPr>
            </w:pPr>
          </w:p>
        </w:tc>
        <w:tc>
          <w:tcPr>
            <w:tcW w:w="851" w:type="dxa"/>
          </w:tcPr>
          <w:p w14:paraId="1122E28A"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025983A1" w14:textId="77777777" w:rsidR="008C71C8" w:rsidRPr="00C16732" w:rsidRDefault="008C71C8"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3F1B7382" w14:textId="3BD5B4C9" w:rsidR="008C71C8" w:rsidRPr="00C16732" w:rsidRDefault="008C71C8" w:rsidP="002976FA">
            <w:pPr>
              <w:rPr>
                <w:rFonts w:ascii="Segoe UI" w:eastAsia="Times New Roman" w:hAnsi="Segoe UI" w:cs="Segoe UI"/>
                <w:sz w:val="18"/>
                <w:szCs w:val="18"/>
                <w:lang w:eastAsia="nl-NL"/>
              </w:rPr>
            </w:pPr>
          </w:p>
        </w:tc>
      </w:tr>
      <w:tr w:rsidR="008C71C8" w:rsidRPr="00C16732" w14:paraId="6230E7D9" w14:textId="77777777" w:rsidTr="002976FA">
        <w:tc>
          <w:tcPr>
            <w:tcW w:w="9067" w:type="dxa"/>
            <w:gridSpan w:val="4"/>
          </w:tcPr>
          <w:p w14:paraId="5CF82258" w14:textId="74AC036D" w:rsidR="008C71C8" w:rsidRPr="00C16732" w:rsidRDefault="00FF1F49" w:rsidP="002976FA">
            <w:pPr>
              <w:rPr>
                <w:rFonts w:ascii="Segoe UI" w:eastAsia="Times New Roman" w:hAnsi="Segoe UI" w:cs="Segoe UI"/>
                <w:b/>
                <w:bCs/>
                <w:sz w:val="18"/>
                <w:szCs w:val="18"/>
                <w:lang w:eastAsia="nl-NL"/>
              </w:rPr>
            </w:pPr>
            <w:r w:rsidRPr="00C16732">
              <w:rPr>
                <w:rFonts w:ascii="Segoe UI" w:eastAsia="Times New Roman" w:hAnsi="Segoe UI" w:cs="Segoe UI"/>
                <w:sz w:val="18"/>
                <w:szCs w:val="18"/>
                <w:lang w:eastAsia="nl-NL"/>
              </w:rPr>
              <w:t xml:space="preserve">Indien bij een van bovenstaande vragen “Ja” is ingevuld </w:t>
            </w:r>
            <w:r w:rsidR="008E469E" w:rsidRPr="00C16732">
              <w:rPr>
                <w:rFonts w:ascii="Segoe UI" w:eastAsia="Times New Roman" w:hAnsi="Segoe UI" w:cs="Segoe UI"/>
                <w:sz w:val="18"/>
                <w:szCs w:val="18"/>
                <w:lang w:eastAsia="nl-NL"/>
              </w:rPr>
              <w:t xml:space="preserve">dient </w:t>
            </w:r>
            <w:r w:rsidR="00872C86" w:rsidRPr="00C16732">
              <w:rPr>
                <w:rFonts w:ascii="Segoe UI" w:eastAsia="Times New Roman" w:hAnsi="Segoe UI" w:cs="Segoe UI"/>
                <w:sz w:val="18"/>
                <w:szCs w:val="18"/>
                <w:lang w:eastAsia="nl-NL"/>
              </w:rPr>
              <w:t>de energiedrager als “instabiel” te worden behandeld</w:t>
            </w:r>
            <w:r w:rsidR="004C63EC" w:rsidRPr="00C16732">
              <w:rPr>
                <w:rFonts w:ascii="Segoe UI" w:eastAsia="Times New Roman" w:hAnsi="Segoe UI" w:cs="Segoe UI"/>
                <w:sz w:val="18"/>
                <w:szCs w:val="18"/>
                <w:lang w:eastAsia="nl-NL"/>
              </w:rPr>
              <w:t xml:space="preserve">. </w:t>
            </w:r>
          </w:p>
          <w:p w14:paraId="364A79D6" w14:textId="77777777" w:rsidR="008C71C8" w:rsidRPr="00C16732" w:rsidRDefault="008C71C8" w:rsidP="002976FA">
            <w:pPr>
              <w:rPr>
                <w:rFonts w:ascii="Segoe UI" w:eastAsia="Times New Roman" w:hAnsi="Segoe UI" w:cs="Segoe UI"/>
                <w:b/>
                <w:bCs/>
                <w:sz w:val="18"/>
                <w:szCs w:val="18"/>
                <w:lang w:eastAsia="nl-NL"/>
              </w:rPr>
            </w:pPr>
          </w:p>
        </w:tc>
      </w:tr>
      <w:tr w:rsidR="00074DF1" w:rsidRPr="00C16732" w14:paraId="0F83F433" w14:textId="77777777" w:rsidTr="002976FA">
        <w:tc>
          <w:tcPr>
            <w:tcW w:w="9067" w:type="dxa"/>
            <w:gridSpan w:val="4"/>
          </w:tcPr>
          <w:p w14:paraId="4A6AE5B5" w14:textId="77777777" w:rsidR="00813667" w:rsidRPr="00C16732" w:rsidRDefault="00074DF1"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 xml:space="preserve">Status: </w:t>
            </w:r>
            <w:r w:rsidR="00813667" w:rsidRPr="00C16732">
              <w:rPr>
                <w:rFonts w:ascii="Segoe UI" w:eastAsia="Times New Roman" w:hAnsi="Segoe UI" w:cs="Segoe UI"/>
                <w:b/>
                <w:bCs/>
                <w:sz w:val="18"/>
                <w:szCs w:val="18"/>
                <w:lang w:eastAsia="nl-NL"/>
              </w:rPr>
              <w:t xml:space="preserve"> </w:t>
            </w:r>
          </w:p>
          <w:p w14:paraId="00521541" w14:textId="48D77354" w:rsidR="00074DF1" w:rsidRPr="00C16732" w:rsidRDefault="002F08D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r w:rsidR="00813667" w:rsidRPr="00C16732">
              <w:rPr>
                <w:rFonts w:ascii="Segoe UI" w:eastAsia="Times New Roman" w:hAnsi="Segoe UI" w:cs="Segoe UI"/>
                <w:sz w:val="18"/>
                <w:szCs w:val="18"/>
                <w:lang w:eastAsia="nl-NL"/>
              </w:rPr>
              <w:t>stabiele gebruikte en/of beschadigde/defecte energiedrager</w:t>
            </w:r>
            <w:r w:rsidR="007A1DFB" w:rsidRPr="00C16732">
              <w:rPr>
                <w:rFonts w:ascii="Segoe UI" w:eastAsia="Times New Roman" w:hAnsi="Segoe UI" w:cs="Segoe UI"/>
                <w:sz w:val="18"/>
                <w:szCs w:val="18"/>
                <w:lang w:eastAsia="nl-NL"/>
              </w:rPr>
              <w:t xml:space="preserve"> (opslag volgens </w:t>
            </w:r>
            <w:r w:rsidR="009C5060" w:rsidRPr="00C16732">
              <w:rPr>
                <w:rFonts w:ascii="Segoe UI" w:eastAsia="Times New Roman" w:hAnsi="Segoe UI" w:cs="Segoe UI"/>
                <w:sz w:val="18"/>
                <w:szCs w:val="18"/>
                <w:lang w:eastAsia="nl-NL"/>
              </w:rPr>
              <w:t>M21, M24 en M26), afvoer binnen 30 dagen</w:t>
            </w:r>
          </w:p>
          <w:p w14:paraId="758ADDB0" w14:textId="40463698" w:rsidR="009D232D" w:rsidRPr="00C16732" w:rsidRDefault="002F08D2"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r w:rsidR="009D232D" w:rsidRPr="00C16732">
              <w:rPr>
                <w:rFonts w:ascii="Segoe UI" w:eastAsia="Times New Roman" w:hAnsi="Segoe UI" w:cs="Segoe UI"/>
                <w:sz w:val="18"/>
                <w:szCs w:val="18"/>
                <w:lang w:eastAsia="nl-NL"/>
              </w:rPr>
              <w:t>instabiele beschadigde en/of defecte energiedragers</w:t>
            </w:r>
            <w:r w:rsidR="007A1DFB" w:rsidRPr="00C16732">
              <w:rPr>
                <w:rFonts w:ascii="Segoe UI" w:eastAsia="Times New Roman" w:hAnsi="Segoe UI" w:cs="Segoe UI"/>
                <w:sz w:val="18"/>
                <w:szCs w:val="18"/>
                <w:lang w:eastAsia="nl-NL"/>
              </w:rPr>
              <w:t xml:space="preserve"> (opslag volgens M28)</w:t>
            </w:r>
            <w:r w:rsidR="009C5060" w:rsidRPr="00C16732">
              <w:rPr>
                <w:rFonts w:ascii="Segoe UI" w:eastAsia="Times New Roman" w:hAnsi="Segoe UI" w:cs="Segoe UI"/>
                <w:sz w:val="18"/>
                <w:szCs w:val="18"/>
                <w:lang w:eastAsia="nl-NL"/>
              </w:rPr>
              <w:t>, afvoer binnen 7 dagen</w:t>
            </w:r>
          </w:p>
          <w:p w14:paraId="68061648" w14:textId="77777777" w:rsidR="00074DF1" w:rsidRPr="00C16732" w:rsidRDefault="00074DF1" w:rsidP="002976FA">
            <w:pPr>
              <w:rPr>
                <w:rFonts w:ascii="Segoe UI" w:eastAsia="Times New Roman" w:hAnsi="Segoe UI" w:cs="Segoe UI"/>
                <w:b/>
                <w:bCs/>
                <w:sz w:val="18"/>
                <w:szCs w:val="18"/>
                <w:lang w:eastAsia="nl-NL"/>
              </w:rPr>
            </w:pPr>
          </w:p>
          <w:p w14:paraId="4C91C6C9" w14:textId="77777777" w:rsidR="00074DF1" w:rsidRPr="00C16732" w:rsidRDefault="00074DF1" w:rsidP="002976FA">
            <w:pPr>
              <w:rPr>
                <w:rFonts w:ascii="Segoe UI" w:eastAsia="Times New Roman" w:hAnsi="Segoe UI" w:cs="Segoe UI"/>
                <w:b/>
                <w:bCs/>
                <w:sz w:val="18"/>
                <w:szCs w:val="18"/>
                <w:lang w:eastAsia="nl-NL"/>
              </w:rPr>
            </w:pPr>
          </w:p>
        </w:tc>
      </w:tr>
      <w:tr w:rsidR="00074DF1" w:rsidRPr="00C16732" w14:paraId="51DC5CCC" w14:textId="77777777" w:rsidTr="002976FA">
        <w:tc>
          <w:tcPr>
            <w:tcW w:w="9067" w:type="dxa"/>
            <w:gridSpan w:val="4"/>
          </w:tcPr>
          <w:p w14:paraId="543C0093" w14:textId="77777777" w:rsidR="00074DF1" w:rsidRPr="00C16732" w:rsidRDefault="00074DF1" w:rsidP="002976FA">
            <w:pPr>
              <w:rPr>
                <w:rFonts w:ascii="Segoe UI" w:eastAsia="Times New Roman" w:hAnsi="Segoe UI" w:cs="Segoe UI"/>
                <w:b/>
                <w:bCs/>
                <w:sz w:val="18"/>
                <w:szCs w:val="18"/>
                <w:lang w:eastAsia="nl-NL"/>
              </w:rPr>
            </w:pPr>
          </w:p>
          <w:p w14:paraId="1CEEDC26" w14:textId="77777777" w:rsidR="00074DF1" w:rsidRPr="00C16732" w:rsidRDefault="00074DF1"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Opslaglocatie:</w:t>
            </w:r>
          </w:p>
          <w:p w14:paraId="128061FE" w14:textId="4602BAE4" w:rsidR="00074DF1" w:rsidRPr="00C16732" w:rsidRDefault="00074DF1" w:rsidP="00A56E4C">
            <w:pPr>
              <w:pStyle w:val="Lijstalinea"/>
              <w:widowControl/>
              <w:numPr>
                <w:ilvl w:val="0"/>
                <w:numId w:val="32"/>
              </w:numPr>
              <w:autoSpaceDE/>
              <w:autoSpaceDN/>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juiste opslaglocatie en wijze van opslag moeten worden bepaald volgens de richtlijnen in M21, M24, M26 en M28.</w:t>
            </w:r>
          </w:p>
          <w:p w14:paraId="2EE63DC4" w14:textId="77777777" w:rsidR="00074DF1" w:rsidRPr="00C16732" w:rsidRDefault="00074DF1" w:rsidP="002976FA">
            <w:pPr>
              <w:rPr>
                <w:rFonts w:ascii="Segoe UI" w:eastAsia="Times New Roman" w:hAnsi="Segoe UI" w:cs="Segoe UI"/>
                <w:b/>
                <w:bCs/>
                <w:sz w:val="18"/>
                <w:szCs w:val="18"/>
                <w:lang w:eastAsia="nl-NL"/>
              </w:rPr>
            </w:pPr>
          </w:p>
        </w:tc>
      </w:tr>
      <w:tr w:rsidR="00074DF1" w:rsidRPr="00C16732" w14:paraId="1DC9DF7F" w14:textId="77777777" w:rsidTr="002976FA">
        <w:tc>
          <w:tcPr>
            <w:tcW w:w="9067" w:type="dxa"/>
            <w:gridSpan w:val="4"/>
          </w:tcPr>
          <w:p w14:paraId="0DE0DAB9" w14:textId="77777777" w:rsidR="00074DF1" w:rsidRPr="00C16732" w:rsidRDefault="00074DF1" w:rsidP="002976FA">
            <w:pPr>
              <w:rPr>
                <w:rFonts w:ascii="Segoe UI" w:eastAsia="Times New Roman" w:hAnsi="Segoe UI" w:cs="Segoe UI"/>
                <w:b/>
                <w:bCs/>
                <w:sz w:val="18"/>
                <w:szCs w:val="18"/>
                <w:lang w:eastAsia="nl-NL"/>
              </w:rPr>
            </w:pPr>
          </w:p>
          <w:p w14:paraId="0633B22B" w14:textId="77777777" w:rsidR="00074DF1" w:rsidRPr="00C16732" w:rsidRDefault="00074DF1"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Vastgelegd in registratiesysteem:</w:t>
            </w:r>
          </w:p>
          <w:p w14:paraId="1F97E2DA" w14:textId="5033BCD6" w:rsidR="00074DF1" w:rsidRPr="00C16732" w:rsidRDefault="00074DF1" w:rsidP="00A56E4C">
            <w:pPr>
              <w:pStyle w:val="Lijstalinea"/>
              <w:widowControl/>
              <w:numPr>
                <w:ilvl w:val="0"/>
                <w:numId w:val="32"/>
              </w:numPr>
              <w:autoSpaceDE/>
              <w:autoSpaceDN/>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energiedragers moeten worden opgenomen in het registratiesysteem volgens M42 en M43.</w:t>
            </w:r>
          </w:p>
          <w:p w14:paraId="557C54B1" w14:textId="77777777" w:rsidR="00074DF1" w:rsidRPr="00C16732" w:rsidRDefault="00074DF1" w:rsidP="002976FA">
            <w:pPr>
              <w:rPr>
                <w:rFonts w:ascii="Segoe UI" w:eastAsia="Times New Roman" w:hAnsi="Segoe UI" w:cs="Segoe UI"/>
                <w:b/>
                <w:bCs/>
                <w:sz w:val="18"/>
                <w:szCs w:val="18"/>
                <w:lang w:eastAsia="nl-NL"/>
              </w:rPr>
            </w:pPr>
          </w:p>
        </w:tc>
      </w:tr>
    </w:tbl>
    <w:p w14:paraId="725F8A68" w14:textId="44AFFBDC" w:rsidR="00303DE4" w:rsidRPr="00C16732" w:rsidRDefault="00303DE4" w:rsidP="00303DE4">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Toelichting 3</w:t>
      </w:r>
    </w:p>
    <w:p w14:paraId="0C97E338" w14:textId="77777777" w:rsidR="004A1123" w:rsidRPr="00C16732" w:rsidRDefault="004A1123" w:rsidP="004A1123">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Gebruikte en/of beschadigde/defecte energiedragers die aan het einde van de werkdag nog niet beoordeeld zijn, worden als instabiel behandeld en in afwachting van de ingangscontrole in quarantaine geplaatst conform </w:t>
      </w:r>
      <w:hyperlink r:id="rId10" w:anchor="m28" w:history="1">
        <w:r w:rsidRPr="00C16732">
          <w:rPr>
            <w:rFonts w:ascii="Segoe UI" w:eastAsia="Times New Roman" w:hAnsi="Segoe UI" w:cs="Segoe UI"/>
            <w:sz w:val="18"/>
            <w:szCs w:val="18"/>
            <w:lang w:eastAsia="nl-NL"/>
          </w:rPr>
          <w:t>M28</w:t>
        </w:r>
      </w:hyperlink>
      <w:r w:rsidRPr="00C16732">
        <w:rPr>
          <w:rFonts w:ascii="Segoe UI" w:eastAsia="Times New Roman" w:hAnsi="Segoe UI" w:cs="Segoe UI"/>
          <w:sz w:val="18"/>
          <w:szCs w:val="18"/>
          <w:lang w:eastAsia="nl-NL"/>
        </w:rPr>
        <w:t>.</w:t>
      </w:r>
    </w:p>
    <w:p w14:paraId="181F8ED2" w14:textId="2AFD3703" w:rsidR="00303DE4" w:rsidRPr="00C16732" w:rsidRDefault="00303DE4" w:rsidP="00303DE4">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Toelichting 4</w:t>
      </w:r>
    </w:p>
    <w:p w14:paraId="39F49065" w14:textId="77777777" w:rsidR="004A1123" w:rsidRPr="00C16732" w:rsidRDefault="004A1123" w:rsidP="004A1123">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ingangscontrole wordt door een vakbekwaam/deskundig medewerker uitgevoerd zoals bedoeld in </w:t>
      </w:r>
      <w:hyperlink r:id="rId11" w:anchor="m45" w:history="1">
        <w:r w:rsidRPr="00C16732">
          <w:rPr>
            <w:rFonts w:ascii="Segoe UI" w:eastAsia="Times New Roman" w:hAnsi="Segoe UI" w:cs="Segoe UI"/>
            <w:sz w:val="18"/>
            <w:szCs w:val="18"/>
            <w:lang w:eastAsia="nl-NL"/>
          </w:rPr>
          <w:t>M45</w:t>
        </w:r>
      </w:hyperlink>
      <w:r w:rsidRPr="00C16732">
        <w:rPr>
          <w:rFonts w:ascii="Segoe UI" w:eastAsia="Times New Roman" w:hAnsi="Segoe UI" w:cs="Segoe UI"/>
          <w:sz w:val="18"/>
          <w:szCs w:val="18"/>
          <w:lang w:eastAsia="nl-NL"/>
        </w:rPr>
        <w:t xml:space="preserve">. Deze deskundige is aantoonbaar voldoende vakbekwaam op het gebied van </w:t>
      </w:r>
      <w:proofErr w:type="spellStart"/>
      <w:r w:rsidRPr="00C16732">
        <w:rPr>
          <w:rFonts w:ascii="Segoe UI" w:eastAsia="Times New Roman" w:hAnsi="Segoe UI" w:cs="Segoe UI"/>
          <w:sz w:val="18"/>
          <w:szCs w:val="18"/>
          <w:lang w:eastAsia="nl-NL"/>
        </w:rPr>
        <w:t>lithiumhoudende</w:t>
      </w:r>
      <w:proofErr w:type="spellEnd"/>
      <w:r w:rsidRPr="00C16732">
        <w:rPr>
          <w:rFonts w:ascii="Segoe UI" w:eastAsia="Times New Roman" w:hAnsi="Segoe UI" w:cs="Segoe UI"/>
          <w:sz w:val="18"/>
          <w:szCs w:val="18"/>
          <w:lang w:eastAsia="nl-NL"/>
        </w:rPr>
        <w:t xml:space="preserve"> energiedragers.</w:t>
      </w:r>
    </w:p>
    <w:p w14:paraId="76543D3E" w14:textId="0DFDF3F5" w:rsidR="004A1123" w:rsidRPr="00C16732" w:rsidRDefault="004A1123" w:rsidP="004A1123">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Toelichting</w:t>
      </w:r>
      <w:r w:rsidR="00303DE4" w:rsidRPr="00C16732">
        <w:rPr>
          <w:rFonts w:ascii="Segoe UI" w:eastAsia="Times New Roman" w:hAnsi="Segoe UI" w:cs="Segoe UI"/>
          <w:b/>
          <w:bCs/>
          <w:sz w:val="18"/>
          <w:szCs w:val="18"/>
          <w:lang w:eastAsia="nl-NL"/>
        </w:rPr>
        <w:t xml:space="preserve"> 5</w:t>
      </w:r>
    </w:p>
    <w:p w14:paraId="18BE6977" w14:textId="77777777" w:rsidR="004A1123" w:rsidRPr="00C16732" w:rsidRDefault="004A1123" w:rsidP="004A1123">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Het is niet nodig om beschadigde/defecte energiedragers te demonteren bij de ingangscontrole.</w:t>
      </w:r>
    </w:p>
    <w:p w14:paraId="7A29D04D" w14:textId="77777777" w:rsidR="008C71C8" w:rsidRPr="00C16732" w:rsidRDefault="008C71C8" w:rsidP="00A47D50">
      <w:pPr>
        <w:pStyle w:val="Kop2"/>
        <w:shd w:val="clear" w:color="auto" w:fill="FFFFFF" w:themeFill="background1"/>
        <w:ind w:left="0"/>
        <w:textAlignment w:val="baseline"/>
        <w:rPr>
          <w:rFonts w:ascii="Segoe UI" w:hAnsi="Segoe UI" w:cs="Segoe UI"/>
          <w:color w:val="20A570"/>
          <w:sz w:val="24"/>
          <w:szCs w:val="24"/>
        </w:rPr>
      </w:pPr>
    </w:p>
    <w:p w14:paraId="75498DBF" w14:textId="77777777" w:rsidR="00D52F15" w:rsidRPr="00C16732" w:rsidRDefault="00D52F15" w:rsidP="00A47D50">
      <w:pPr>
        <w:pStyle w:val="Kop2"/>
        <w:shd w:val="clear" w:color="auto" w:fill="FFFFFF" w:themeFill="background1"/>
        <w:ind w:left="0"/>
        <w:textAlignment w:val="baseline"/>
        <w:rPr>
          <w:rFonts w:ascii="Segoe UI" w:hAnsi="Segoe UI" w:cs="Segoe UI"/>
          <w:color w:val="20A570"/>
          <w:sz w:val="24"/>
          <w:szCs w:val="24"/>
        </w:rPr>
      </w:pPr>
    </w:p>
    <w:p w14:paraId="7E89A1B4" w14:textId="77777777" w:rsidR="002B0A4F" w:rsidRPr="00C16732" w:rsidRDefault="002B0A4F">
      <w:pPr>
        <w:rPr>
          <w:rFonts w:ascii="Segoe UI" w:eastAsia="Bree Rg" w:hAnsi="Segoe UI" w:cs="Segoe UI"/>
          <w:b/>
          <w:bCs/>
          <w:color w:val="20A570"/>
          <w:sz w:val="24"/>
          <w:szCs w:val="24"/>
        </w:rPr>
      </w:pPr>
      <w:r w:rsidRPr="00C16732">
        <w:rPr>
          <w:rFonts w:ascii="Segoe UI" w:hAnsi="Segoe UI" w:cs="Segoe UI"/>
          <w:color w:val="20A570"/>
          <w:sz w:val="24"/>
          <w:szCs w:val="24"/>
        </w:rPr>
        <w:br w:type="page"/>
      </w:r>
    </w:p>
    <w:p w14:paraId="0BFC62C4" w14:textId="376A27E7" w:rsidR="008C71C8" w:rsidRPr="00C16732" w:rsidRDefault="004D74E3" w:rsidP="008C71C8">
      <w:pPr>
        <w:pStyle w:val="Kop2"/>
        <w:shd w:val="clear" w:color="auto" w:fill="FFFFFF" w:themeFill="background1"/>
        <w:ind w:left="0"/>
        <w:textAlignment w:val="baseline"/>
        <w:rPr>
          <w:rFonts w:ascii="Segoe UI" w:hAnsi="Segoe UI" w:cs="Segoe UI"/>
          <w:color w:val="20A570"/>
          <w:sz w:val="24"/>
          <w:szCs w:val="24"/>
        </w:rPr>
      </w:pPr>
      <w:r w:rsidRPr="00C16732">
        <w:rPr>
          <w:rFonts w:ascii="Segoe UI" w:hAnsi="Segoe UI" w:cs="Segoe UI"/>
          <w:color w:val="20A570"/>
          <w:sz w:val="24"/>
          <w:szCs w:val="24"/>
        </w:rPr>
        <w:lastRenderedPageBreak/>
        <w:t>C</w:t>
      </w:r>
      <w:r w:rsidR="008C71C8" w:rsidRPr="00C16732">
        <w:rPr>
          <w:rFonts w:ascii="Segoe UI" w:hAnsi="Segoe UI" w:cs="Segoe UI"/>
          <w:color w:val="20A570"/>
          <w:sz w:val="24"/>
          <w:szCs w:val="24"/>
        </w:rPr>
        <w:t xml:space="preserve">. </w:t>
      </w:r>
      <w:r w:rsidRPr="00C16732">
        <w:rPr>
          <w:rFonts w:ascii="Segoe UI" w:hAnsi="Segoe UI" w:cs="Segoe UI"/>
          <w:color w:val="20A570"/>
          <w:sz w:val="24"/>
          <w:szCs w:val="24"/>
        </w:rPr>
        <w:t xml:space="preserve">Ingangscontrole </w:t>
      </w:r>
      <w:proofErr w:type="spellStart"/>
      <w:r w:rsidRPr="00C16732">
        <w:rPr>
          <w:rFonts w:ascii="Segoe UI" w:hAnsi="Segoe UI" w:cs="Segoe UI"/>
          <w:color w:val="20A570"/>
          <w:sz w:val="24"/>
          <w:szCs w:val="24"/>
        </w:rPr>
        <w:t>refurbisched</w:t>
      </w:r>
      <w:proofErr w:type="spellEnd"/>
      <w:r w:rsidR="008C71C8" w:rsidRPr="00C16732">
        <w:rPr>
          <w:rFonts w:ascii="Segoe UI" w:hAnsi="Segoe UI" w:cs="Segoe UI"/>
          <w:color w:val="20A570"/>
          <w:sz w:val="24"/>
          <w:szCs w:val="24"/>
        </w:rPr>
        <w:t xml:space="preserve"> energiedragers</w:t>
      </w:r>
    </w:p>
    <w:tbl>
      <w:tblPr>
        <w:tblStyle w:val="Tabelraster"/>
        <w:tblW w:w="9067" w:type="dxa"/>
        <w:tblLook w:val="04A0" w:firstRow="1" w:lastRow="0" w:firstColumn="1" w:lastColumn="0" w:noHBand="0" w:noVBand="1"/>
      </w:tblPr>
      <w:tblGrid>
        <w:gridCol w:w="5098"/>
        <w:gridCol w:w="851"/>
        <w:gridCol w:w="834"/>
        <w:gridCol w:w="2284"/>
      </w:tblGrid>
      <w:tr w:rsidR="001D179C" w:rsidRPr="00C16732" w14:paraId="16EBE78A" w14:textId="77777777" w:rsidTr="002976FA">
        <w:tc>
          <w:tcPr>
            <w:tcW w:w="9067" w:type="dxa"/>
            <w:gridSpan w:val="4"/>
          </w:tcPr>
          <w:p w14:paraId="6AFE6CD0" w14:textId="77777777" w:rsidR="001D179C" w:rsidRPr="00C16732" w:rsidRDefault="001D179C"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Datum:</w:t>
            </w:r>
          </w:p>
          <w:p w14:paraId="6E5A3D3B" w14:textId="77777777" w:rsidR="002B0A4F" w:rsidRPr="00C16732" w:rsidRDefault="002B0A4F" w:rsidP="002976FA">
            <w:pPr>
              <w:rPr>
                <w:rFonts w:ascii="Segoe UI" w:eastAsia="Times New Roman" w:hAnsi="Segoe UI" w:cs="Segoe UI"/>
                <w:b/>
                <w:bCs/>
                <w:sz w:val="18"/>
                <w:szCs w:val="18"/>
                <w:lang w:eastAsia="nl-NL"/>
              </w:rPr>
            </w:pPr>
          </w:p>
        </w:tc>
      </w:tr>
      <w:tr w:rsidR="001D179C" w:rsidRPr="00C16732" w14:paraId="6C11D27B" w14:textId="77777777" w:rsidTr="002976FA">
        <w:tc>
          <w:tcPr>
            <w:tcW w:w="9067" w:type="dxa"/>
            <w:gridSpan w:val="4"/>
          </w:tcPr>
          <w:p w14:paraId="4E6C4114" w14:textId="77777777" w:rsidR="001D179C" w:rsidRPr="00C16732" w:rsidRDefault="001D179C"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Identificatie/ omschrijving/ UN nummer:</w:t>
            </w:r>
          </w:p>
          <w:p w14:paraId="731E4A35" w14:textId="77777777" w:rsidR="002B0A4F" w:rsidRPr="00C16732" w:rsidRDefault="002B0A4F" w:rsidP="002976FA">
            <w:pPr>
              <w:rPr>
                <w:rFonts w:ascii="Segoe UI" w:eastAsia="Times New Roman" w:hAnsi="Segoe UI" w:cs="Segoe UI"/>
                <w:b/>
                <w:bCs/>
                <w:sz w:val="18"/>
                <w:szCs w:val="18"/>
                <w:lang w:eastAsia="nl-NL"/>
              </w:rPr>
            </w:pPr>
          </w:p>
        </w:tc>
      </w:tr>
      <w:tr w:rsidR="001D179C" w:rsidRPr="00C16732" w14:paraId="567BB5C6" w14:textId="77777777" w:rsidTr="002976FA">
        <w:tc>
          <w:tcPr>
            <w:tcW w:w="5098" w:type="dxa"/>
          </w:tcPr>
          <w:p w14:paraId="02C4A303" w14:textId="77777777" w:rsidR="001D179C" w:rsidRPr="00C16732" w:rsidRDefault="001D179C"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Controlepunt</w:t>
            </w:r>
          </w:p>
        </w:tc>
        <w:tc>
          <w:tcPr>
            <w:tcW w:w="851" w:type="dxa"/>
          </w:tcPr>
          <w:p w14:paraId="4CAE53F9" w14:textId="77777777" w:rsidR="001D179C" w:rsidRPr="00C16732" w:rsidRDefault="001D179C"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Ja</w:t>
            </w:r>
          </w:p>
        </w:tc>
        <w:tc>
          <w:tcPr>
            <w:tcW w:w="834" w:type="dxa"/>
          </w:tcPr>
          <w:p w14:paraId="56D865E7" w14:textId="77777777" w:rsidR="001D179C" w:rsidRPr="00C16732" w:rsidRDefault="001D179C"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Nee</w:t>
            </w:r>
          </w:p>
        </w:tc>
        <w:tc>
          <w:tcPr>
            <w:tcW w:w="2284" w:type="dxa"/>
          </w:tcPr>
          <w:p w14:paraId="46CA35B8" w14:textId="77777777" w:rsidR="001D179C" w:rsidRPr="00C16732" w:rsidRDefault="001D179C" w:rsidP="002976FA">
            <w:pPr>
              <w:rPr>
                <w:rFonts w:ascii="Segoe UI" w:eastAsia="Times New Roman" w:hAnsi="Segoe UI" w:cs="Segoe UI"/>
                <w:b/>
                <w:bCs/>
                <w:i/>
                <w:iCs/>
                <w:sz w:val="18"/>
                <w:szCs w:val="18"/>
                <w:lang w:eastAsia="nl-NL"/>
              </w:rPr>
            </w:pPr>
            <w:r w:rsidRPr="00C16732">
              <w:rPr>
                <w:rFonts w:ascii="Segoe UI" w:eastAsia="Times New Roman" w:hAnsi="Segoe UI" w:cs="Segoe UI"/>
                <w:b/>
                <w:bCs/>
                <w:i/>
                <w:iCs/>
                <w:sz w:val="18"/>
                <w:szCs w:val="18"/>
                <w:lang w:eastAsia="nl-NL"/>
              </w:rPr>
              <w:t>Opmerkingen</w:t>
            </w:r>
          </w:p>
        </w:tc>
      </w:tr>
      <w:tr w:rsidR="001D179C" w:rsidRPr="00C16732" w14:paraId="487E7DE9" w14:textId="77777777" w:rsidTr="002976FA">
        <w:tc>
          <w:tcPr>
            <w:tcW w:w="5098" w:type="dxa"/>
          </w:tcPr>
          <w:p w14:paraId="62F95647" w14:textId="18D32215" w:rsidR="001D179C" w:rsidRPr="00C16732" w:rsidRDefault="00C16732" w:rsidP="002976FA">
            <w:pPr>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C1. </w:t>
            </w:r>
            <w:r w:rsidR="001D179C" w:rsidRPr="00C16732">
              <w:rPr>
                <w:rFonts w:ascii="Segoe UI" w:eastAsia="Times New Roman" w:hAnsi="Segoe UI" w:cs="Segoe UI"/>
                <w:sz w:val="18"/>
                <w:szCs w:val="18"/>
                <w:lang w:eastAsia="nl-NL"/>
              </w:rPr>
              <w:t xml:space="preserve">Is </w:t>
            </w:r>
            <w:r w:rsidR="00596478" w:rsidRPr="00C16732">
              <w:rPr>
                <w:rFonts w:ascii="Segoe UI" w:eastAsia="Times New Roman" w:hAnsi="Segoe UI" w:cs="Segoe UI"/>
                <w:sz w:val="18"/>
                <w:szCs w:val="18"/>
                <w:lang w:eastAsia="nl-NL"/>
              </w:rPr>
              <w:t>de onderhou</w:t>
            </w:r>
            <w:r w:rsidR="002B0A4F" w:rsidRPr="00C16732">
              <w:rPr>
                <w:rFonts w:ascii="Segoe UI" w:eastAsia="Times New Roman" w:hAnsi="Segoe UI" w:cs="Segoe UI"/>
                <w:sz w:val="18"/>
                <w:szCs w:val="18"/>
                <w:lang w:eastAsia="nl-NL"/>
              </w:rPr>
              <w:t>d</w:t>
            </w:r>
            <w:r w:rsidR="00596478" w:rsidRPr="00C16732">
              <w:rPr>
                <w:rFonts w:ascii="Segoe UI" w:eastAsia="Times New Roman" w:hAnsi="Segoe UI" w:cs="Segoe UI"/>
                <w:sz w:val="18"/>
                <w:szCs w:val="18"/>
                <w:lang w:eastAsia="nl-NL"/>
              </w:rPr>
              <w:t>sh</w:t>
            </w:r>
            <w:r w:rsidR="002B0A4F" w:rsidRPr="00C16732">
              <w:rPr>
                <w:rFonts w:ascii="Segoe UI" w:eastAsia="Times New Roman" w:hAnsi="Segoe UI" w:cs="Segoe UI"/>
                <w:sz w:val="18"/>
                <w:szCs w:val="18"/>
                <w:lang w:eastAsia="nl-NL"/>
              </w:rPr>
              <w:t>i</w:t>
            </w:r>
            <w:r w:rsidR="00596478" w:rsidRPr="00C16732">
              <w:rPr>
                <w:rFonts w:ascii="Segoe UI" w:eastAsia="Times New Roman" w:hAnsi="Segoe UI" w:cs="Segoe UI"/>
                <w:sz w:val="18"/>
                <w:szCs w:val="18"/>
                <w:lang w:eastAsia="nl-NL"/>
              </w:rPr>
              <w:t>storie van de energiedrager bekend?</w:t>
            </w:r>
          </w:p>
        </w:tc>
        <w:tc>
          <w:tcPr>
            <w:tcW w:w="851" w:type="dxa"/>
          </w:tcPr>
          <w:p w14:paraId="126FCA79" w14:textId="77777777" w:rsidR="001D179C" w:rsidRPr="00C16732" w:rsidRDefault="001D179C"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65B72DEA" w14:textId="77777777" w:rsidR="001D179C" w:rsidRPr="00C16732" w:rsidRDefault="001D179C"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3F695F6C" w14:textId="77777777" w:rsidR="001D179C" w:rsidRPr="00C16732" w:rsidRDefault="001D179C" w:rsidP="002976FA">
            <w:pPr>
              <w:rPr>
                <w:rFonts w:ascii="Segoe UI" w:eastAsia="Times New Roman" w:hAnsi="Segoe UI" w:cs="Segoe UI"/>
                <w:sz w:val="18"/>
                <w:szCs w:val="18"/>
                <w:lang w:eastAsia="nl-NL"/>
              </w:rPr>
            </w:pPr>
          </w:p>
        </w:tc>
      </w:tr>
      <w:tr w:rsidR="00E718C3" w:rsidRPr="00C16732" w14:paraId="7A0CD9AB" w14:textId="77777777" w:rsidTr="002976FA">
        <w:tc>
          <w:tcPr>
            <w:tcW w:w="5098" w:type="dxa"/>
          </w:tcPr>
          <w:p w14:paraId="2529378A" w14:textId="3B06B71C" w:rsidR="00E718C3" w:rsidRPr="00C16732" w:rsidRDefault="00C16732" w:rsidP="002976FA">
            <w:pPr>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C2. </w:t>
            </w:r>
            <w:r w:rsidR="00E718C3" w:rsidRPr="00C16732">
              <w:rPr>
                <w:rFonts w:ascii="Segoe UI" w:eastAsia="Times New Roman" w:hAnsi="Segoe UI" w:cs="Segoe UI"/>
                <w:sz w:val="18"/>
                <w:szCs w:val="18"/>
                <w:lang w:eastAsia="nl-NL"/>
              </w:rPr>
              <w:t xml:space="preserve">Is de energiedrager voorzien van een certificaat van de </w:t>
            </w:r>
            <w:proofErr w:type="spellStart"/>
            <w:r w:rsidR="00E718C3" w:rsidRPr="00C16732">
              <w:rPr>
                <w:rFonts w:ascii="Segoe UI" w:eastAsia="Times New Roman" w:hAnsi="Segoe UI" w:cs="Segoe UI"/>
                <w:sz w:val="18"/>
                <w:szCs w:val="18"/>
                <w:lang w:eastAsia="nl-NL"/>
              </w:rPr>
              <w:t>refurbisher</w:t>
            </w:r>
            <w:proofErr w:type="spellEnd"/>
            <w:r w:rsidR="00E718C3" w:rsidRPr="00C16732">
              <w:rPr>
                <w:rFonts w:ascii="Segoe UI" w:eastAsia="Times New Roman" w:hAnsi="Segoe UI" w:cs="Segoe UI"/>
                <w:sz w:val="18"/>
                <w:szCs w:val="18"/>
                <w:lang w:eastAsia="nl-NL"/>
              </w:rPr>
              <w:t>?</w:t>
            </w:r>
          </w:p>
        </w:tc>
        <w:tc>
          <w:tcPr>
            <w:tcW w:w="851" w:type="dxa"/>
          </w:tcPr>
          <w:p w14:paraId="39446813" w14:textId="77777777" w:rsidR="00E718C3" w:rsidRPr="00C16732" w:rsidRDefault="00E718C3"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10596A8F" w14:textId="77777777" w:rsidR="00E718C3" w:rsidRPr="00C16732" w:rsidRDefault="00E718C3"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5159B8A1" w14:textId="77777777" w:rsidR="00E718C3" w:rsidRPr="00C16732" w:rsidRDefault="00E718C3" w:rsidP="002976FA">
            <w:pPr>
              <w:rPr>
                <w:rFonts w:ascii="Segoe UI" w:eastAsia="Times New Roman" w:hAnsi="Segoe UI" w:cs="Segoe UI"/>
                <w:sz w:val="18"/>
                <w:szCs w:val="18"/>
                <w:lang w:eastAsia="nl-NL"/>
              </w:rPr>
            </w:pPr>
          </w:p>
        </w:tc>
      </w:tr>
      <w:tr w:rsidR="001D179C" w:rsidRPr="00C16732" w14:paraId="7DCC3146" w14:textId="77777777" w:rsidTr="002976FA">
        <w:tc>
          <w:tcPr>
            <w:tcW w:w="5098" w:type="dxa"/>
          </w:tcPr>
          <w:p w14:paraId="14A45013" w14:textId="1C8FC9C7" w:rsidR="003F2AC3" w:rsidRPr="00C16732" w:rsidRDefault="00C16732" w:rsidP="002B0A4F">
            <w:pPr>
              <w:tabs>
                <w:tab w:val="num" w:pos="720"/>
              </w:tabs>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C3. </w:t>
            </w:r>
            <w:r w:rsidR="002B0A4F" w:rsidRPr="00C16732">
              <w:rPr>
                <w:rFonts w:ascii="Segoe UI" w:eastAsia="Times New Roman" w:hAnsi="Segoe UI" w:cs="Segoe UI"/>
                <w:sz w:val="18"/>
                <w:szCs w:val="18"/>
                <w:lang w:eastAsia="nl-NL"/>
              </w:rPr>
              <w:t>U</w:t>
            </w:r>
            <w:r w:rsidR="003F2AC3" w:rsidRPr="00C16732">
              <w:rPr>
                <w:rFonts w:ascii="Segoe UI" w:eastAsia="Times New Roman" w:hAnsi="Segoe UI" w:cs="Segoe UI"/>
                <w:sz w:val="18"/>
                <w:szCs w:val="18"/>
                <w:lang w:eastAsia="nl-NL"/>
              </w:rPr>
              <w:t xml:space="preserve">it de onderhoudshistorie blijkt dat de energiedrager </w:t>
            </w:r>
            <w:proofErr w:type="spellStart"/>
            <w:r w:rsidR="003F2AC3" w:rsidRPr="00C16732">
              <w:rPr>
                <w:rFonts w:ascii="Segoe UI" w:eastAsia="Times New Roman" w:hAnsi="Segoe UI" w:cs="Segoe UI"/>
                <w:sz w:val="18"/>
                <w:szCs w:val="18"/>
                <w:lang w:eastAsia="nl-NL"/>
              </w:rPr>
              <w:t>gerefurbished</w:t>
            </w:r>
            <w:proofErr w:type="spellEnd"/>
            <w:r w:rsidR="003F2AC3" w:rsidRPr="00C16732">
              <w:rPr>
                <w:rFonts w:ascii="Segoe UI" w:eastAsia="Times New Roman" w:hAnsi="Segoe UI" w:cs="Segoe UI"/>
                <w:sz w:val="18"/>
                <w:szCs w:val="18"/>
                <w:lang w:eastAsia="nl-NL"/>
              </w:rPr>
              <w:t xml:space="preserve"> is (bijvoorbeeld door een certificaat van de </w:t>
            </w:r>
            <w:proofErr w:type="spellStart"/>
            <w:r w:rsidR="003F2AC3" w:rsidRPr="00C16732">
              <w:rPr>
                <w:rFonts w:ascii="Segoe UI" w:eastAsia="Times New Roman" w:hAnsi="Segoe UI" w:cs="Segoe UI"/>
                <w:sz w:val="18"/>
                <w:szCs w:val="18"/>
                <w:lang w:eastAsia="nl-NL"/>
              </w:rPr>
              <w:t>refurbisher</w:t>
            </w:r>
            <w:proofErr w:type="spellEnd"/>
            <w:r w:rsidR="003F2AC3" w:rsidRPr="00C16732">
              <w:rPr>
                <w:rFonts w:ascii="Segoe UI" w:eastAsia="Times New Roman" w:hAnsi="Segoe UI" w:cs="Segoe UI"/>
                <w:sz w:val="18"/>
                <w:szCs w:val="18"/>
                <w:lang w:eastAsia="nl-NL"/>
              </w:rPr>
              <w:t>).</w:t>
            </w:r>
          </w:p>
          <w:p w14:paraId="37B13F05" w14:textId="4B519A96" w:rsidR="001D179C" w:rsidRPr="00C16732" w:rsidRDefault="001D179C" w:rsidP="002976FA">
            <w:pPr>
              <w:rPr>
                <w:rFonts w:ascii="Segoe UI" w:eastAsia="Times New Roman" w:hAnsi="Segoe UI" w:cs="Segoe UI"/>
                <w:sz w:val="18"/>
                <w:szCs w:val="18"/>
                <w:lang w:eastAsia="nl-NL"/>
              </w:rPr>
            </w:pPr>
          </w:p>
        </w:tc>
        <w:tc>
          <w:tcPr>
            <w:tcW w:w="851" w:type="dxa"/>
          </w:tcPr>
          <w:p w14:paraId="25CB6175" w14:textId="77777777" w:rsidR="001D179C" w:rsidRPr="00C16732" w:rsidRDefault="001D179C"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834" w:type="dxa"/>
          </w:tcPr>
          <w:p w14:paraId="066699A7" w14:textId="77777777" w:rsidR="001D179C" w:rsidRPr="00C16732" w:rsidRDefault="001D179C" w:rsidP="002976FA">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fldChar w:fldCharType="begin"/>
            </w:r>
            <w:r w:rsidRPr="00C16732">
              <w:rPr>
                <w:rFonts w:ascii="Segoe UI" w:eastAsia="Times New Roman" w:hAnsi="Segoe UI" w:cs="Segoe UI"/>
                <w:sz w:val="18"/>
                <w:szCs w:val="18"/>
                <w:lang w:eastAsia="nl-NL"/>
              </w:rPr>
              <w:instrText>FORMCHECKBOX</w:instrText>
            </w:r>
            <w:r w:rsidRPr="00C16732">
              <w:rPr>
                <w:rFonts w:ascii="Segoe UI" w:eastAsia="Times New Roman" w:hAnsi="Segoe UI" w:cs="Segoe UI"/>
                <w:sz w:val="18"/>
                <w:szCs w:val="18"/>
                <w:lang w:eastAsia="nl-NL"/>
              </w:rPr>
              <w:fldChar w:fldCharType="separate"/>
            </w:r>
            <w:r w:rsidRPr="00C16732">
              <w:rPr>
                <w:rFonts w:ascii="Segoe UI" w:eastAsia="Times New Roman" w:hAnsi="Segoe UI" w:cs="Segoe UI"/>
                <w:sz w:val="18"/>
                <w:szCs w:val="18"/>
                <w:lang w:eastAsia="nl-NL"/>
              </w:rPr>
              <w:fldChar w:fldCharType="end"/>
            </w:r>
          </w:p>
        </w:tc>
        <w:tc>
          <w:tcPr>
            <w:tcW w:w="2284" w:type="dxa"/>
          </w:tcPr>
          <w:p w14:paraId="29214E79" w14:textId="77777777" w:rsidR="001D179C" w:rsidRPr="00C16732" w:rsidRDefault="001D179C" w:rsidP="002976FA">
            <w:pPr>
              <w:rPr>
                <w:rFonts w:ascii="Segoe UI" w:eastAsia="Times New Roman" w:hAnsi="Segoe UI" w:cs="Segoe UI"/>
                <w:sz w:val="18"/>
                <w:szCs w:val="18"/>
                <w:lang w:eastAsia="nl-NL"/>
              </w:rPr>
            </w:pPr>
          </w:p>
        </w:tc>
      </w:tr>
      <w:tr w:rsidR="001D179C" w:rsidRPr="00C16732" w14:paraId="33D8EDD2" w14:textId="77777777" w:rsidTr="002976FA">
        <w:tc>
          <w:tcPr>
            <w:tcW w:w="9067" w:type="dxa"/>
            <w:gridSpan w:val="4"/>
          </w:tcPr>
          <w:p w14:paraId="53EAD3DA" w14:textId="77777777" w:rsidR="001D179C" w:rsidRPr="00C16732" w:rsidRDefault="001D179C" w:rsidP="002976FA">
            <w:pPr>
              <w:rPr>
                <w:rFonts w:ascii="Segoe UI" w:eastAsia="Times New Roman" w:hAnsi="Segoe UI" w:cs="Segoe UI"/>
                <w:sz w:val="18"/>
                <w:szCs w:val="18"/>
                <w:lang w:eastAsia="nl-NL"/>
              </w:rPr>
            </w:pPr>
          </w:p>
          <w:p w14:paraId="6070BA52" w14:textId="622B03A8" w:rsidR="00E10574" w:rsidRPr="00C16732" w:rsidRDefault="00E10574" w:rsidP="00E10574">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Wanneer bovenstaande aanwezig is</w:t>
            </w:r>
            <w:r w:rsidR="005073ED" w:rsidRPr="00C16732">
              <w:rPr>
                <w:rFonts w:ascii="Segoe UI" w:eastAsia="Times New Roman" w:hAnsi="Segoe UI" w:cs="Segoe UI"/>
                <w:sz w:val="18"/>
                <w:szCs w:val="18"/>
                <w:lang w:eastAsia="nl-NL"/>
              </w:rPr>
              <w:t xml:space="preserve"> (dus alle vragen met “ja”</w:t>
            </w:r>
            <w:r w:rsidR="00C16732">
              <w:rPr>
                <w:rFonts w:ascii="Segoe UI" w:eastAsia="Times New Roman" w:hAnsi="Segoe UI" w:cs="Segoe UI"/>
                <w:sz w:val="18"/>
                <w:szCs w:val="18"/>
                <w:lang w:eastAsia="nl-NL"/>
              </w:rPr>
              <w:t xml:space="preserve"> </w:t>
            </w:r>
            <w:r w:rsidR="005073ED" w:rsidRPr="00C16732">
              <w:rPr>
                <w:rFonts w:ascii="Segoe UI" w:eastAsia="Times New Roman" w:hAnsi="Segoe UI" w:cs="Segoe UI"/>
                <w:sz w:val="18"/>
                <w:szCs w:val="18"/>
                <w:lang w:eastAsia="nl-NL"/>
              </w:rPr>
              <w:t>zijn beant</w:t>
            </w:r>
            <w:r w:rsidR="003F4F2C" w:rsidRPr="00C16732">
              <w:rPr>
                <w:rFonts w:ascii="Segoe UI" w:eastAsia="Times New Roman" w:hAnsi="Segoe UI" w:cs="Segoe UI"/>
                <w:sz w:val="18"/>
                <w:szCs w:val="18"/>
                <w:lang w:eastAsia="nl-NL"/>
              </w:rPr>
              <w:t>woord)</w:t>
            </w:r>
            <w:r w:rsidRPr="00C16732">
              <w:rPr>
                <w:rFonts w:ascii="Segoe UI" w:eastAsia="Times New Roman" w:hAnsi="Segoe UI" w:cs="Segoe UI"/>
                <w:sz w:val="18"/>
                <w:szCs w:val="18"/>
                <w:lang w:eastAsia="nl-NL"/>
              </w:rPr>
              <w:t xml:space="preserve">, mag de </w:t>
            </w:r>
            <w:proofErr w:type="spellStart"/>
            <w:r w:rsidRPr="00C16732">
              <w:rPr>
                <w:rFonts w:ascii="Segoe UI" w:eastAsia="Times New Roman" w:hAnsi="Segoe UI" w:cs="Segoe UI"/>
                <w:sz w:val="18"/>
                <w:szCs w:val="18"/>
                <w:lang w:eastAsia="nl-NL"/>
              </w:rPr>
              <w:t>refurbished</w:t>
            </w:r>
            <w:proofErr w:type="spellEnd"/>
            <w:r w:rsidRPr="00C16732">
              <w:rPr>
                <w:rFonts w:ascii="Segoe UI" w:eastAsia="Times New Roman" w:hAnsi="Segoe UI" w:cs="Segoe UI"/>
                <w:sz w:val="18"/>
                <w:szCs w:val="18"/>
                <w:lang w:eastAsia="nl-NL"/>
              </w:rPr>
              <w:t xml:space="preserve"> energiedrager opgeslagen worden als nieuw (</w:t>
            </w:r>
            <w:hyperlink r:id="rId12" w:anchor="m21" w:history="1">
              <w:r w:rsidRPr="00C16732">
                <w:rPr>
                  <w:rFonts w:ascii="Segoe UI" w:eastAsia="Times New Roman" w:hAnsi="Segoe UI" w:cs="Segoe UI"/>
                  <w:sz w:val="18"/>
                  <w:szCs w:val="18"/>
                  <w:lang w:eastAsia="nl-NL"/>
                </w:rPr>
                <w:t>M21</w:t>
              </w:r>
            </w:hyperlink>
            <w:r w:rsidRPr="00C16732">
              <w:rPr>
                <w:rFonts w:ascii="Segoe UI" w:eastAsia="Times New Roman" w:hAnsi="Segoe UI" w:cs="Segoe UI"/>
                <w:sz w:val="18"/>
                <w:szCs w:val="18"/>
                <w:lang w:eastAsia="nl-NL"/>
              </w:rPr>
              <w:t> en </w:t>
            </w:r>
            <w:hyperlink r:id="rId13" w:anchor="m24" w:history="1">
              <w:r w:rsidRPr="00C16732">
                <w:rPr>
                  <w:rFonts w:ascii="Segoe UI" w:eastAsia="Times New Roman" w:hAnsi="Segoe UI" w:cs="Segoe UI"/>
                  <w:sz w:val="18"/>
                  <w:szCs w:val="18"/>
                  <w:lang w:eastAsia="nl-NL"/>
                </w:rPr>
                <w:t>M24</w:t>
              </w:r>
            </w:hyperlink>
            <w:r w:rsidRPr="00C16732">
              <w:rPr>
                <w:rFonts w:ascii="Segoe UI" w:eastAsia="Times New Roman" w:hAnsi="Segoe UI" w:cs="Segoe UI"/>
                <w:sz w:val="18"/>
                <w:szCs w:val="18"/>
                <w:lang w:eastAsia="nl-NL"/>
              </w:rPr>
              <w:t xml:space="preserve">). Wanneer dit niet het geval is, dan wordt de </w:t>
            </w:r>
            <w:proofErr w:type="spellStart"/>
            <w:r w:rsidRPr="00C16732">
              <w:rPr>
                <w:rFonts w:ascii="Segoe UI" w:eastAsia="Times New Roman" w:hAnsi="Segoe UI" w:cs="Segoe UI"/>
                <w:sz w:val="18"/>
                <w:szCs w:val="18"/>
                <w:lang w:eastAsia="nl-NL"/>
              </w:rPr>
              <w:t>refurbished</w:t>
            </w:r>
            <w:proofErr w:type="spellEnd"/>
            <w:r w:rsidRPr="00C16732">
              <w:rPr>
                <w:rFonts w:ascii="Segoe UI" w:eastAsia="Times New Roman" w:hAnsi="Segoe UI" w:cs="Segoe UI"/>
                <w:sz w:val="18"/>
                <w:szCs w:val="18"/>
                <w:lang w:eastAsia="nl-NL"/>
              </w:rPr>
              <w:t xml:space="preserve"> energiedrager opgeslagen conform </w:t>
            </w:r>
            <w:hyperlink r:id="rId14" w:anchor="m26" w:history="1">
              <w:r w:rsidRPr="00C16732">
                <w:rPr>
                  <w:rFonts w:ascii="Segoe UI" w:eastAsia="Times New Roman" w:hAnsi="Segoe UI" w:cs="Segoe UI"/>
                  <w:sz w:val="18"/>
                  <w:szCs w:val="18"/>
                  <w:lang w:eastAsia="nl-NL"/>
                </w:rPr>
                <w:t>M26</w:t>
              </w:r>
            </w:hyperlink>
            <w:r w:rsidRPr="00C16732">
              <w:rPr>
                <w:rFonts w:ascii="Segoe UI" w:eastAsia="Times New Roman" w:hAnsi="Segoe UI" w:cs="Segoe UI"/>
                <w:sz w:val="18"/>
                <w:szCs w:val="18"/>
                <w:lang w:eastAsia="nl-NL"/>
              </w:rPr>
              <w:t>.</w:t>
            </w:r>
          </w:p>
          <w:p w14:paraId="7F387477" w14:textId="77777777" w:rsidR="008F7946" w:rsidRPr="00C16732" w:rsidRDefault="008F7946" w:rsidP="002976FA">
            <w:pPr>
              <w:rPr>
                <w:rFonts w:ascii="Segoe UI" w:eastAsia="Times New Roman" w:hAnsi="Segoe UI" w:cs="Segoe UI"/>
                <w:sz w:val="18"/>
                <w:szCs w:val="18"/>
                <w:lang w:eastAsia="nl-NL"/>
              </w:rPr>
            </w:pPr>
          </w:p>
        </w:tc>
      </w:tr>
      <w:tr w:rsidR="001D179C" w:rsidRPr="00C16732" w14:paraId="0AD13521" w14:textId="77777777" w:rsidTr="002976FA">
        <w:tc>
          <w:tcPr>
            <w:tcW w:w="9067" w:type="dxa"/>
            <w:gridSpan w:val="4"/>
          </w:tcPr>
          <w:p w14:paraId="24285D0B" w14:textId="77777777" w:rsidR="001D179C" w:rsidRPr="00C16732" w:rsidRDefault="001D179C"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 xml:space="preserve">Status: </w:t>
            </w:r>
          </w:p>
          <w:p w14:paraId="3EE7420F" w14:textId="28C6E9EB" w:rsidR="00654724" w:rsidRPr="00C16732" w:rsidRDefault="00654724" w:rsidP="00654724">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proofErr w:type="spellStart"/>
            <w:r w:rsidR="00947C09" w:rsidRPr="00C16732">
              <w:rPr>
                <w:rFonts w:ascii="Segoe UI" w:eastAsia="Times New Roman" w:hAnsi="Segoe UI" w:cs="Segoe UI"/>
                <w:sz w:val="18"/>
                <w:szCs w:val="18"/>
                <w:lang w:eastAsia="nl-NL"/>
              </w:rPr>
              <w:t>Refurbisched</w:t>
            </w:r>
            <w:proofErr w:type="spellEnd"/>
            <w:r w:rsidR="00947C09" w:rsidRPr="00C16732">
              <w:rPr>
                <w:rFonts w:ascii="Segoe UI" w:eastAsia="Times New Roman" w:hAnsi="Segoe UI" w:cs="Segoe UI"/>
                <w:sz w:val="18"/>
                <w:szCs w:val="18"/>
                <w:lang w:eastAsia="nl-NL"/>
              </w:rPr>
              <w:t xml:space="preserve"> aantoonbaar (als nieuw)</w:t>
            </w:r>
            <w:r w:rsidRPr="00C16732">
              <w:rPr>
                <w:rFonts w:ascii="Segoe UI" w:eastAsia="Times New Roman" w:hAnsi="Segoe UI" w:cs="Segoe UI"/>
                <w:sz w:val="18"/>
                <w:szCs w:val="18"/>
                <w:lang w:eastAsia="nl-NL"/>
              </w:rPr>
              <w:t xml:space="preserve"> (opslag volgens M21, M24</w:t>
            </w:r>
            <w:r w:rsidR="00947C09" w:rsidRPr="00C16732">
              <w:rPr>
                <w:rFonts w:ascii="Segoe UI" w:eastAsia="Times New Roman" w:hAnsi="Segoe UI" w:cs="Segoe UI"/>
                <w:sz w:val="18"/>
                <w:szCs w:val="18"/>
                <w:lang w:eastAsia="nl-NL"/>
              </w:rPr>
              <w:t>)</w:t>
            </w:r>
          </w:p>
          <w:p w14:paraId="4A0BF1C5" w14:textId="3F165153" w:rsidR="00654724" w:rsidRPr="00C16732" w:rsidRDefault="00654724" w:rsidP="00654724">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sym w:font="Wingdings" w:char="F071"/>
            </w:r>
            <w:r w:rsidRPr="00C16732">
              <w:rPr>
                <w:rFonts w:ascii="Segoe UI" w:eastAsia="Times New Roman" w:hAnsi="Segoe UI" w:cs="Segoe UI"/>
                <w:sz w:val="18"/>
                <w:szCs w:val="18"/>
                <w:lang w:eastAsia="nl-NL"/>
              </w:rPr>
              <w:t xml:space="preserve"> </w:t>
            </w:r>
            <w:r w:rsidR="007F753C" w:rsidRPr="00C16732">
              <w:rPr>
                <w:rFonts w:ascii="Segoe UI" w:eastAsia="Times New Roman" w:hAnsi="Segoe UI" w:cs="Segoe UI"/>
                <w:sz w:val="18"/>
                <w:szCs w:val="18"/>
                <w:lang w:eastAsia="nl-NL"/>
              </w:rPr>
              <w:t>S</w:t>
            </w:r>
            <w:r w:rsidRPr="00C16732">
              <w:rPr>
                <w:rFonts w:ascii="Segoe UI" w:eastAsia="Times New Roman" w:hAnsi="Segoe UI" w:cs="Segoe UI"/>
                <w:sz w:val="18"/>
                <w:szCs w:val="18"/>
                <w:lang w:eastAsia="nl-NL"/>
              </w:rPr>
              <w:t>tabiele gebruikte en/of beschadigde/defecte energiedrager (opslag M26), afvoer binnen 30 dagen</w:t>
            </w:r>
            <w:r w:rsidR="000B53D3" w:rsidRPr="00C16732">
              <w:rPr>
                <w:rFonts w:ascii="Segoe UI" w:eastAsia="Times New Roman" w:hAnsi="Segoe UI" w:cs="Segoe UI"/>
                <w:sz w:val="18"/>
                <w:szCs w:val="18"/>
                <w:lang w:eastAsia="nl-NL"/>
              </w:rPr>
              <w:t xml:space="preserve"> (tenzij instabiel bevonden dan opslag volgens M28)</w:t>
            </w:r>
          </w:p>
          <w:p w14:paraId="3B863AF9" w14:textId="77777777" w:rsidR="001D179C" w:rsidRPr="00C16732" w:rsidRDefault="001D179C" w:rsidP="002976FA">
            <w:pPr>
              <w:rPr>
                <w:rFonts w:ascii="Segoe UI" w:eastAsia="Times New Roman" w:hAnsi="Segoe UI" w:cs="Segoe UI"/>
                <w:b/>
                <w:bCs/>
                <w:sz w:val="18"/>
                <w:szCs w:val="18"/>
                <w:lang w:eastAsia="nl-NL"/>
              </w:rPr>
            </w:pPr>
          </w:p>
          <w:p w14:paraId="27914357" w14:textId="77777777" w:rsidR="001D179C" w:rsidRPr="00C16732" w:rsidRDefault="001D179C" w:rsidP="002976FA">
            <w:pPr>
              <w:rPr>
                <w:rFonts w:ascii="Segoe UI" w:eastAsia="Times New Roman" w:hAnsi="Segoe UI" w:cs="Segoe UI"/>
                <w:b/>
                <w:bCs/>
                <w:sz w:val="18"/>
                <w:szCs w:val="18"/>
                <w:lang w:eastAsia="nl-NL"/>
              </w:rPr>
            </w:pPr>
          </w:p>
        </w:tc>
      </w:tr>
      <w:tr w:rsidR="001D179C" w:rsidRPr="00C16732" w14:paraId="22CEFA7A" w14:textId="77777777" w:rsidTr="002976FA">
        <w:tc>
          <w:tcPr>
            <w:tcW w:w="9067" w:type="dxa"/>
            <w:gridSpan w:val="4"/>
          </w:tcPr>
          <w:p w14:paraId="16EFE245" w14:textId="77777777" w:rsidR="001D179C" w:rsidRPr="00C16732" w:rsidRDefault="001D179C" w:rsidP="002976FA">
            <w:pPr>
              <w:rPr>
                <w:rFonts w:ascii="Segoe UI" w:eastAsia="Times New Roman" w:hAnsi="Segoe UI" w:cs="Segoe UI"/>
                <w:b/>
                <w:bCs/>
                <w:sz w:val="18"/>
                <w:szCs w:val="18"/>
                <w:lang w:eastAsia="nl-NL"/>
              </w:rPr>
            </w:pPr>
          </w:p>
          <w:p w14:paraId="0BC83C26" w14:textId="77777777" w:rsidR="001D179C" w:rsidRPr="00C16732" w:rsidRDefault="001D179C"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Opslaglocatie:</w:t>
            </w:r>
          </w:p>
          <w:p w14:paraId="1BB8316F" w14:textId="598DB6F5" w:rsidR="001D179C" w:rsidRPr="00C16732" w:rsidRDefault="001D179C" w:rsidP="001735DA">
            <w:pPr>
              <w:pStyle w:val="Lijstalinea"/>
              <w:widowControl/>
              <w:numPr>
                <w:ilvl w:val="0"/>
                <w:numId w:val="32"/>
              </w:numPr>
              <w:autoSpaceDE/>
              <w:autoSpaceDN/>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juiste opslaglocatie en wijze van opslag moeten worden bepaald volgens de richtlijnen in M21, M24, M26 en M28.</w:t>
            </w:r>
          </w:p>
          <w:p w14:paraId="77CA3137" w14:textId="77777777" w:rsidR="001D179C" w:rsidRPr="00C16732" w:rsidRDefault="001D179C" w:rsidP="002976FA">
            <w:pPr>
              <w:rPr>
                <w:rFonts w:ascii="Segoe UI" w:eastAsia="Times New Roman" w:hAnsi="Segoe UI" w:cs="Segoe UI"/>
                <w:b/>
                <w:bCs/>
                <w:sz w:val="18"/>
                <w:szCs w:val="18"/>
                <w:lang w:eastAsia="nl-NL"/>
              </w:rPr>
            </w:pPr>
          </w:p>
        </w:tc>
      </w:tr>
      <w:tr w:rsidR="001D179C" w:rsidRPr="00C16732" w14:paraId="5E3117A4" w14:textId="77777777" w:rsidTr="002976FA">
        <w:tc>
          <w:tcPr>
            <w:tcW w:w="9067" w:type="dxa"/>
            <w:gridSpan w:val="4"/>
          </w:tcPr>
          <w:p w14:paraId="796BD895" w14:textId="77777777" w:rsidR="001D179C" w:rsidRPr="00C16732" w:rsidRDefault="001D179C" w:rsidP="002976FA">
            <w:pPr>
              <w:rPr>
                <w:rFonts w:ascii="Segoe UI" w:eastAsia="Times New Roman" w:hAnsi="Segoe UI" w:cs="Segoe UI"/>
                <w:b/>
                <w:bCs/>
                <w:sz w:val="18"/>
                <w:szCs w:val="18"/>
                <w:lang w:eastAsia="nl-NL"/>
              </w:rPr>
            </w:pPr>
          </w:p>
          <w:p w14:paraId="3960CA29" w14:textId="77777777" w:rsidR="001D179C" w:rsidRPr="00C16732" w:rsidRDefault="001D179C" w:rsidP="002976FA">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Vastgelegd in registratiesysteem:</w:t>
            </w:r>
          </w:p>
          <w:p w14:paraId="78267D85" w14:textId="1FFAFF81" w:rsidR="001D179C" w:rsidRPr="00C16732" w:rsidRDefault="001D179C" w:rsidP="001735DA">
            <w:pPr>
              <w:pStyle w:val="Lijstalinea"/>
              <w:widowControl/>
              <w:numPr>
                <w:ilvl w:val="0"/>
                <w:numId w:val="32"/>
              </w:numPr>
              <w:autoSpaceDE/>
              <w:autoSpaceDN/>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energiedragers moeten worden opgenomen in het registratiesysteem volgens M42 en M43.</w:t>
            </w:r>
          </w:p>
          <w:p w14:paraId="627C8617" w14:textId="77777777" w:rsidR="001D179C" w:rsidRPr="00C16732" w:rsidRDefault="001D179C" w:rsidP="002976FA">
            <w:pPr>
              <w:rPr>
                <w:rFonts w:ascii="Segoe UI" w:eastAsia="Times New Roman" w:hAnsi="Segoe UI" w:cs="Segoe UI"/>
                <w:b/>
                <w:bCs/>
                <w:sz w:val="18"/>
                <w:szCs w:val="18"/>
                <w:lang w:eastAsia="nl-NL"/>
              </w:rPr>
            </w:pPr>
          </w:p>
        </w:tc>
      </w:tr>
    </w:tbl>
    <w:p w14:paraId="3E5A491F" w14:textId="77777777" w:rsidR="001735DA" w:rsidRPr="00C16732" w:rsidRDefault="001735DA" w:rsidP="00F97939">
      <w:pPr>
        <w:rPr>
          <w:rFonts w:ascii="Segoe UI" w:eastAsia="Times New Roman" w:hAnsi="Segoe UI" w:cs="Segoe UI"/>
          <w:b/>
          <w:bCs/>
          <w:sz w:val="18"/>
          <w:szCs w:val="18"/>
          <w:lang w:eastAsia="nl-NL"/>
        </w:rPr>
      </w:pPr>
    </w:p>
    <w:p w14:paraId="35691B34" w14:textId="298A6BE7" w:rsidR="00F97939" w:rsidRPr="00C16732" w:rsidRDefault="00F97939" w:rsidP="00F97939">
      <w:pPr>
        <w:rPr>
          <w:rFonts w:ascii="Segoe UI" w:eastAsia="Times New Roman" w:hAnsi="Segoe UI" w:cs="Segoe UI"/>
          <w:b/>
          <w:bCs/>
          <w:sz w:val="18"/>
          <w:szCs w:val="18"/>
          <w:lang w:eastAsia="nl-NL"/>
        </w:rPr>
      </w:pPr>
      <w:r w:rsidRPr="00C16732">
        <w:rPr>
          <w:rFonts w:ascii="Segoe UI" w:eastAsia="Times New Roman" w:hAnsi="Segoe UI" w:cs="Segoe UI"/>
          <w:b/>
          <w:bCs/>
          <w:sz w:val="18"/>
          <w:szCs w:val="18"/>
          <w:lang w:eastAsia="nl-NL"/>
        </w:rPr>
        <w:t>Toelichting 6</w:t>
      </w:r>
    </w:p>
    <w:p w14:paraId="00B1DD0D" w14:textId="77777777" w:rsidR="0001088E" w:rsidRDefault="0001088E" w:rsidP="0001088E">
      <w:pPr>
        <w:rPr>
          <w:rFonts w:ascii="Segoe UI" w:eastAsia="Times New Roman" w:hAnsi="Segoe UI" w:cs="Segoe UI"/>
          <w:sz w:val="18"/>
          <w:szCs w:val="18"/>
          <w:lang w:eastAsia="nl-NL"/>
        </w:rPr>
      </w:pPr>
      <w:r w:rsidRPr="00C16732">
        <w:rPr>
          <w:rFonts w:ascii="Segoe UI" w:eastAsia="Times New Roman" w:hAnsi="Segoe UI" w:cs="Segoe UI"/>
          <w:sz w:val="18"/>
          <w:szCs w:val="18"/>
          <w:lang w:eastAsia="nl-NL"/>
        </w:rPr>
        <w:t>De ingangscontrole wordt door een vakbekwaam/deskundig medewerker uitgevoerd zoals bedoeld in </w:t>
      </w:r>
      <w:hyperlink r:id="rId15" w:anchor="m45" w:history="1">
        <w:r w:rsidRPr="00C16732">
          <w:rPr>
            <w:rFonts w:ascii="Segoe UI" w:eastAsia="Times New Roman" w:hAnsi="Segoe UI" w:cs="Segoe UI"/>
            <w:sz w:val="18"/>
            <w:szCs w:val="18"/>
            <w:lang w:eastAsia="nl-NL"/>
          </w:rPr>
          <w:t>M45</w:t>
        </w:r>
      </w:hyperlink>
      <w:r w:rsidRPr="00C16732">
        <w:rPr>
          <w:rFonts w:ascii="Segoe UI" w:eastAsia="Times New Roman" w:hAnsi="Segoe UI" w:cs="Segoe UI"/>
          <w:sz w:val="18"/>
          <w:szCs w:val="18"/>
          <w:lang w:eastAsia="nl-NL"/>
        </w:rPr>
        <w:t xml:space="preserve">. Deze deskundige is aantoonbaar voldoende vakbekwaam op het gebied van </w:t>
      </w:r>
      <w:proofErr w:type="spellStart"/>
      <w:r w:rsidRPr="00C16732">
        <w:rPr>
          <w:rFonts w:ascii="Segoe UI" w:eastAsia="Times New Roman" w:hAnsi="Segoe UI" w:cs="Segoe UI"/>
          <w:sz w:val="18"/>
          <w:szCs w:val="18"/>
          <w:lang w:eastAsia="nl-NL"/>
        </w:rPr>
        <w:t>lithiumhoudende</w:t>
      </w:r>
      <w:proofErr w:type="spellEnd"/>
      <w:r w:rsidRPr="00C16732">
        <w:rPr>
          <w:rFonts w:ascii="Segoe UI" w:eastAsia="Times New Roman" w:hAnsi="Segoe UI" w:cs="Segoe UI"/>
          <w:sz w:val="18"/>
          <w:szCs w:val="18"/>
          <w:lang w:eastAsia="nl-NL"/>
        </w:rPr>
        <w:t xml:space="preserve"> energiedragers.</w:t>
      </w:r>
    </w:p>
    <w:p w14:paraId="28DE869D" w14:textId="77777777" w:rsidR="0033164D" w:rsidRDefault="0033164D" w:rsidP="0001088E">
      <w:pPr>
        <w:rPr>
          <w:rFonts w:ascii="Segoe UI" w:eastAsia="Times New Roman" w:hAnsi="Segoe UI" w:cs="Segoe UI"/>
          <w:sz w:val="18"/>
          <w:szCs w:val="18"/>
          <w:lang w:eastAsia="nl-NL"/>
        </w:rPr>
      </w:pPr>
    </w:p>
    <w:p w14:paraId="1E5E25D8" w14:textId="77777777" w:rsidR="0033164D" w:rsidRDefault="0033164D" w:rsidP="0001088E">
      <w:pPr>
        <w:rPr>
          <w:rFonts w:ascii="Segoe UI" w:eastAsia="Times New Roman" w:hAnsi="Segoe UI" w:cs="Segoe UI"/>
          <w:sz w:val="18"/>
          <w:szCs w:val="18"/>
          <w:lang w:eastAsia="nl-NL"/>
        </w:rPr>
      </w:pPr>
    </w:p>
    <w:p w14:paraId="1F74CE09" w14:textId="77777777" w:rsidR="0033164D" w:rsidRDefault="0033164D" w:rsidP="0001088E">
      <w:pPr>
        <w:rPr>
          <w:rFonts w:ascii="Segoe UI" w:eastAsia="Times New Roman" w:hAnsi="Segoe UI" w:cs="Segoe UI"/>
          <w:sz w:val="18"/>
          <w:szCs w:val="18"/>
          <w:lang w:eastAsia="nl-NL"/>
        </w:rPr>
      </w:pPr>
    </w:p>
    <w:p w14:paraId="29DC9CC3" w14:textId="77777777" w:rsidR="0033164D" w:rsidRDefault="0033164D" w:rsidP="0001088E">
      <w:pPr>
        <w:rPr>
          <w:rFonts w:ascii="Segoe UI" w:eastAsia="Times New Roman" w:hAnsi="Segoe UI" w:cs="Segoe UI"/>
          <w:sz w:val="18"/>
          <w:szCs w:val="18"/>
          <w:lang w:eastAsia="nl-NL"/>
        </w:rPr>
      </w:pPr>
    </w:p>
    <w:p w14:paraId="4467768D" w14:textId="77777777" w:rsidR="0033164D" w:rsidRPr="0033164D" w:rsidRDefault="0033164D" w:rsidP="0033164D">
      <w:pPr>
        <w:pStyle w:val="Kop2"/>
        <w:shd w:val="clear" w:color="auto" w:fill="FFFFFF" w:themeFill="background1"/>
        <w:ind w:left="0"/>
        <w:textAlignment w:val="baseline"/>
        <w:rPr>
          <w:rFonts w:ascii="Segoe UI" w:hAnsi="Segoe UI" w:cs="Segoe UI"/>
          <w:color w:val="20A570"/>
          <w:sz w:val="24"/>
          <w:szCs w:val="24"/>
        </w:rPr>
      </w:pPr>
      <w:r w:rsidRPr="0033164D">
        <w:rPr>
          <w:rFonts w:ascii="Segoe UI" w:hAnsi="Segoe UI" w:cs="Segoe UI"/>
          <w:color w:val="20A570"/>
          <w:sz w:val="24"/>
          <w:szCs w:val="24"/>
        </w:rPr>
        <w:t>Tabel 1 – Overzicht UN-codes</w:t>
      </w:r>
    </w:p>
    <w:tbl>
      <w:tblPr>
        <w:tblW w:w="0" w:type="auto"/>
        <w:tblCellMar>
          <w:top w:w="15" w:type="dxa"/>
          <w:left w:w="15" w:type="dxa"/>
          <w:bottom w:w="15" w:type="dxa"/>
          <w:right w:w="15" w:type="dxa"/>
        </w:tblCellMar>
        <w:tblLook w:val="04A0" w:firstRow="1" w:lastRow="0" w:firstColumn="1" w:lastColumn="0" w:noHBand="0" w:noVBand="1"/>
      </w:tblPr>
      <w:tblGrid>
        <w:gridCol w:w="963"/>
        <w:gridCol w:w="8047"/>
      </w:tblGrid>
      <w:tr w:rsidR="0033164D" w:rsidRPr="0033164D" w14:paraId="4702CA70" w14:textId="77777777" w:rsidTr="0033164D">
        <w:trPr>
          <w:tblHeader/>
        </w:trPr>
        <w:tc>
          <w:tcPr>
            <w:tcW w:w="963" w:type="dxa"/>
            <w:tcBorders>
              <w:left w:val="single" w:sz="24" w:space="0" w:color="EAECF0"/>
              <w:right w:val="single" w:sz="24" w:space="0" w:color="EAECF0"/>
            </w:tcBorders>
            <w:shd w:val="clear" w:color="auto" w:fill="EAECF0"/>
            <w:vAlign w:val="center"/>
            <w:hideMark/>
          </w:tcPr>
          <w:p w14:paraId="503BD910"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UN-code</w:t>
            </w:r>
          </w:p>
        </w:tc>
        <w:tc>
          <w:tcPr>
            <w:tcW w:w="8047" w:type="dxa"/>
            <w:tcBorders>
              <w:left w:val="single" w:sz="24" w:space="0" w:color="EAECF0"/>
              <w:right w:val="single" w:sz="24" w:space="0" w:color="EAECF0"/>
            </w:tcBorders>
            <w:shd w:val="clear" w:color="auto" w:fill="EAECF0"/>
            <w:vAlign w:val="center"/>
            <w:hideMark/>
          </w:tcPr>
          <w:p w14:paraId="23030C7D"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Omschrijving</w:t>
            </w:r>
          </w:p>
        </w:tc>
      </w:tr>
      <w:tr w:rsidR="0033164D" w:rsidRPr="0033164D" w14:paraId="310BA8D2" w14:textId="77777777" w:rsidTr="0033164D">
        <w:tc>
          <w:tcPr>
            <w:tcW w:w="963" w:type="dxa"/>
            <w:vAlign w:val="center"/>
            <w:hideMark/>
          </w:tcPr>
          <w:p w14:paraId="511CF8E9"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3171</w:t>
            </w:r>
          </w:p>
        </w:tc>
        <w:tc>
          <w:tcPr>
            <w:tcW w:w="8047" w:type="dxa"/>
            <w:vAlign w:val="center"/>
            <w:hideMark/>
          </w:tcPr>
          <w:p w14:paraId="5F85F4C2"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 xml:space="preserve">Apparaat of voertuig met accuvoeding (bijvoorbeeld </w:t>
            </w:r>
            <w:proofErr w:type="spellStart"/>
            <w:r w:rsidRPr="0033164D">
              <w:rPr>
                <w:rFonts w:ascii="Segoe UI" w:eastAsia="Times New Roman" w:hAnsi="Segoe UI" w:cs="Segoe UI"/>
                <w:sz w:val="18"/>
                <w:szCs w:val="18"/>
                <w:lang w:eastAsia="nl-NL"/>
              </w:rPr>
              <w:t>hoverboard</w:t>
            </w:r>
            <w:proofErr w:type="spellEnd"/>
            <w:r w:rsidRPr="0033164D">
              <w:rPr>
                <w:rFonts w:ascii="Segoe UI" w:eastAsia="Times New Roman" w:hAnsi="Segoe UI" w:cs="Segoe UI"/>
                <w:sz w:val="18"/>
                <w:szCs w:val="18"/>
                <w:lang w:eastAsia="nl-NL"/>
              </w:rPr>
              <w:t>), wanneer voorzien van een Li-ion-houdende energiedrager</w:t>
            </w:r>
          </w:p>
        </w:tc>
      </w:tr>
      <w:tr w:rsidR="0033164D" w:rsidRPr="0033164D" w14:paraId="4963C77D" w14:textId="77777777" w:rsidTr="0033164D">
        <w:tc>
          <w:tcPr>
            <w:tcW w:w="963" w:type="dxa"/>
            <w:vAlign w:val="center"/>
            <w:hideMark/>
          </w:tcPr>
          <w:p w14:paraId="27583ACF"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3166</w:t>
            </w:r>
          </w:p>
        </w:tc>
        <w:tc>
          <w:tcPr>
            <w:tcW w:w="8047" w:type="dxa"/>
            <w:vAlign w:val="center"/>
            <w:hideMark/>
          </w:tcPr>
          <w:p w14:paraId="7ED4EBB7"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Voertuigen (hybride, combinatie Li-ion-batterij en verbrandingsmotor), wanneer voorzien van een Li-ion-houdende energiedrager</w:t>
            </w:r>
          </w:p>
        </w:tc>
      </w:tr>
      <w:tr w:rsidR="0033164D" w:rsidRPr="0033164D" w14:paraId="0712CC8F" w14:textId="77777777" w:rsidTr="0033164D">
        <w:tc>
          <w:tcPr>
            <w:tcW w:w="963" w:type="dxa"/>
            <w:vAlign w:val="center"/>
            <w:hideMark/>
          </w:tcPr>
          <w:p w14:paraId="13E8D191"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3480</w:t>
            </w:r>
          </w:p>
        </w:tc>
        <w:tc>
          <w:tcPr>
            <w:tcW w:w="8047" w:type="dxa"/>
            <w:vAlign w:val="center"/>
            <w:hideMark/>
          </w:tcPr>
          <w:p w14:paraId="65BC6245"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Li-ion-batterijen</w:t>
            </w:r>
          </w:p>
        </w:tc>
      </w:tr>
      <w:tr w:rsidR="0033164D" w:rsidRPr="0033164D" w14:paraId="0DD756AC" w14:textId="77777777" w:rsidTr="0033164D">
        <w:tc>
          <w:tcPr>
            <w:tcW w:w="963" w:type="dxa"/>
            <w:vAlign w:val="center"/>
            <w:hideMark/>
          </w:tcPr>
          <w:p w14:paraId="773E351B"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3481</w:t>
            </w:r>
          </w:p>
        </w:tc>
        <w:tc>
          <w:tcPr>
            <w:tcW w:w="8047" w:type="dxa"/>
            <w:vAlign w:val="center"/>
            <w:hideMark/>
          </w:tcPr>
          <w:p w14:paraId="28883EA0"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Li-ion-batterijen in apparatuur of Li-ion-batterijen verpakt met apparatuur</w:t>
            </w:r>
          </w:p>
        </w:tc>
      </w:tr>
      <w:tr w:rsidR="0033164D" w:rsidRPr="0033164D" w14:paraId="03222C82" w14:textId="77777777" w:rsidTr="0033164D">
        <w:tc>
          <w:tcPr>
            <w:tcW w:w="963" w:type="dxa"/>
            <w:vAlign w:val="center"/>
            <w:hideMark/>
          </w:tcPr>
          <w:p w14:paraId="1924B018"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3090</w:t>
            </w:r>
          </w:p>
        </w:tc>
        <w:tc>
          <w:tcPr>
            <w:tcW w:w="8047" w:type="dxa"/>
            <w:vAlign w:val="center"/>
            <w:hideMark/>
          </w:tcPr>
          <w:p w14:paraId="2F84579F"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Batterijen met metallisch lithium</w:t>
            </w:r>
          </w:p>
        </w:tc>
      </w:tr>
      <w:tr w:rsidR="0033164D" w:rsidRPr="0033164D" w14:paraId="68B59192" w14:textId="77777777" w:rsidTr="0033164D">
        <w:tc>
          <w:tcPr>
            <w:tcW w:w="963" w:type="dxa"/>
            <w:vAlign w:val="center"/>
            <w:hideMark/>
          </w:tcPr>
          <w:p w14:paraId="51121E1D"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3091</w:t>
            </w:r>
          </w:p>
        </w:tc>
        <w:tc>
          <w:tcPr>
            <w:tcW w:w="8047" w:type="dxa"/>
            <w:vAlign w:val="center"/>
            <w:hideMark/>
          </w:tcPr>
          <w:p w14:paraId="3F1A22CB"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Batterijen met metallisch lithium in apparatuur of batterijen met metallisch lithium verpakt met apparatuur</w:t>
            </w:r>
          </w:p>
        </w:tc>
      </w:tr>
      <w:tr w:rsidR="0033164D" w:rsidRPr="0033164D" w14:paraId="6E49F39C" w14:textId="77777777" w:rsidTr="0033164D">
        <w:tc>
          <w:tcPr>
            <w:tcW w:w="963" w:type="dxa"/>
            <w:vAlign w:val="center"/>
            <w:hideMark/>
          </w:tcPr>
          <w:p w14:paraId="189E875A"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UN 3536</w:t>
            </w:r>
          </w:p>
        </w:tc>
        <w:tc>
          <w:tcPr>
            <w:tcW w:w="8047" w:type="dxa"/>
            <w:vAlign w:val="center"/>
            <w:hideMark/>
          </w:tcPr>
          <w:p w14:paraId="14BB3E19" w14:textId="77777777" w:rsidR="0033164D" w:rsidRPr="0033164D" w:rsidRDefault="0033164D" w:rsidP="0033164D">
            <w:pPr>
              <w:rPr>
                <w:rFonts w:ascii="Segoe UI" w:eastAsia="Times New Roman" w:hAnsi="Segoe UI" w:cs="Segoe UI"/>
                <w:sz w:val="18"/>
                <w:szCs w:val="18"/>
                <w:lang w:eastAsia="nl-NL"/>
              </w:rPr>
            </w:pPr>
            <w:r w:rsidRPr="0033164D">
              <w:rPr>
                <w:rFonts w:ascii="Segoe UI" w:eastAsia="Times New Roman" w:hAnsi="Segoe UI" w:cs="Segoe UI"/>
                <w:sz w:val="18"/>
                <w:szCs w:val="18"/>
                <w:lang w:eastAsia="nl-NL"/>
              </w:rPr>
              <w:t>Lithiumbatterijen ingebouwd in laadeenheid (</w:t>
            </w:r>
            <w:proofErr w:type="spellStart"/>
            <w:r w:rsidRPr="0033164D">
              <w:rPr>
                <w:rFonts w:ascii="Segoe UI" w:eastAsia="Times New Roman" w:hAnsi="Segoe UI" w:cs="Segoe UI"/>
                <w:sz w:val="18"/>
                <w:szCs w:val="18"/>
                <w:lang w:eastAsia="nl-NL"/>
              </w:rPr>
              <w:t>lithiumionbatterijen</w:t>
            </w:r>
            <w:proofErr w:type="spellEnd"/>
            <w:r w:rsidRPr="0033164D">
              <w:rPr>
                <w:rFonts w:ascii="Segoe UI" w:eastAsia="Times New Roman" w:hAnsi="Segoe UI" w:cs="Segoe UI"/>
                <w:sz w:val="18"/>
                <w:szCs w:val="18"/>
                <w:lang w:eastAsia="nl-NL"/>
              </w:rPr>
              <w:t xml:space="preserve"> of batterijen van metallisch lithium)</w:t>
            </w:r>
          </w:p>
        </w:tc>
      </w:tr>
    </w:tbl>
    <w:p w14:paraId="4D450641" w14:textId="77777777" w:rsidR="0033164D" w:rsidRPr="007802BA" w:rsidRDefault="0033164D" w:rsidP="0001088E">
      <w:pPr>
        <w:rPr>
          <w:rFonts w:ascii="Segoe UI" w:eastAsia="Times New Roman" w:hAnsi="Segoe UI" w:cs="Segoe UI"/>
          <w:sz w:val="18"/>
          <w:szCs w:val="18"/>
          <w:lang w:eastAsia="nl-NL"/>
        </w:rPr>
      </w:pPr>
    </w:p>
    <w:sectPr w:rsidR="0033164D" w:rsidRPr="007802BA" w:rsidSect="00F30BA4">
      <w:headerReference w:type="default" r:id="rId16"/>
      <w:footerReference w:type="even" r:id="rId17"/>
      <w:footerReference w:type="default" r:id="rId18"/>
      <w:pgSz w:w="11906" w:h="16838"/>
      <w:pgMar w:top="1702" w:right="1418" w:bottom="709" w:left="1418" w:header="567"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B1E7" w14:textId="77777777" w:rsidR="005F4C87" w:rsidRPr="00C16732" w:rsidRDefault="005F4C87" w:rsidP="0073265B">
      <w:r w:rsidRPr="00C16732">
        <w:separator/>
      </w:r>
    </w:p>
  </w:endnote>
  <w:endnote w:type="continuationSeparator" w:id="0">
    <w:p w14:paraId="52B7BDE9" w14:textId="77777777" w:rsidR="005F4C87" w:rsidRPr="00C16732" w:rsidRDefault="005F4C87" w:rsidP="0073265B">
      <w:r w:rsidRPr="00C167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Book">
    <w:altName w:val="Cambria"/>
    <w:panose1 w:val="00000000000000000000"/>
    <w:charset w:val="00"/>
    <w:family w:val="swiss"/>
    <w:notTrueType/>
    <w:pitch w:val="variable"/>
    <w:sig w:usb0="600002FF"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Serif">
    <w:altName w:val="Calibri"/>
    <w:panose1 w:val="00000000000000000000"/>
    <w:charset w:val="4D"/>
    <w:family w:val="auto"/>
    <w:notTrueType/>
    <w:pitch w:val="variable"/>
    <w:sig w:usb0="A00000AF" w:usb1="5000205B" w:usb2="00000000" w:usb3="00000000" w:csb0="0000009B" w:csb1="00000000"/>
  </w:font>
  <w:font w:name="Bree Rg">
    <w:altName w:val="Calibri"/>
    <w:panose1 w:val="00000000000000000000"/>
    <w:charset w:val="4D"/>
    <w:family w:val="auto"/>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67064170"/>
      <w:docPartObj>
        <w:docPartGallery w:val="Page Numbers (Bottom of Page)"/>
        <w:docPartUnique/>
      </w:docPartObj>
    </w:sdtPr>
    <w:sdtContent>
      <w:p w14:paraId="0B410317" w14:textId="68E71C3F" w:rsidR="0073265B" w:rsidRPr="00C16732" w:rsidRDefault="0073265B" w:rsidP="00532B94">
        <w:pPr>
          <w:pStyle w:val="Voettekst"/>
          <w:framePr w:wrap="none" w:vAnchor="text" w:hAnchor="margin" w:xAlign="right" w:y="1"/>
          <w:rPr>
            <w:rStyle w:val="Paginanummer"/>
          </w:rPr>
        </w:pPr>
        <w:r w:rsidRPr="00C16732">
          <w:rPr>
            <w:rStyle w:val="Paginanummer"/>
          </w:rPr>
          <w:fldChar w:fldCharType="begin"/>
        </w:r>
        <w:r w:rsidRPr="00C16732">
          <w:rPr>
            <w:rStyle w:val="Paginanummer"/>
          </w:rPr>
          <w:instrText xml:space="preserve"> PAGE </w:instrText>
        </w:r>
        <w:r w:rsidRPr="00C16732">
          <w:rPr>
            <w:rStyle w:val="Paginanummer"/>
          </w:rPr>
          <w:fldChar w:fldCharType="end"/>
        </w:r>
      </w:p>
    </w:sdtContent>
  </w:sdt>
  <w:p w14:paraId="1878BA27" w14:textId="77777777" w:rsidR="0073265B" w:rsidRPr="00C16732" w:rsidRDefault="0073265B" w:rsidP="007326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Segoe UI" w:hAnsi="Segoe UI" w:cs="Segoe UI"/>
        <w:b/>
        <w:bCs/>
        <w:sz w:val="18"/>
        <w:szCs w:val="18"/>
      </w:rPr>
      <w:id w:val="-1062319187"/>
      <w:docPartObj>
        <w:docPartGallery w:val="Page Numbers (Bottom of Page)"/>
        <w:docPartUnique/>
      </w:docPartObj>
    </w:sdtPr>
    <w:sdtContent>
      <w:p w14:paraId="55FD68EF" w14:textId="1E4D2ABA" w:rsidR="0073265B" w:rsidRPr="00C16732" w:rsidRDefault="0073265B" w:rsidP="00532B94">
        <w:pPr>
          <w:pStyle w:val="Voettekst"/>
          <w:framePr w:wrap="none" w:vAnchor="text" w:hAnchor="margin" w:xAlign="right" w:y="1"/>
          <w:rPr>
            <w:rStyle w:val="Paginanummer"/>
            <w:rFonts w:ascii="Segoe UI" w:hAnsi="Segoe UI" w:cs="Segoe UI"/>
            <w:b/>
            <w:bCs/>
            <w:sz w:val="18"/>
            <w:szCs w:val="18"/>
          </w:rPr>
        </w:pPr>
        <w:r w:rsidRPr="00C16732">
          <w:rPr>
            <w:rStyle w:val="Paginanummer"/>
            <w:rFonts w:ascii="Segoe UI" w:hAnsi="Segoe UI" w:cs="Segoe UI"/>
            <w:b/>
            <w:bCs/>
            <w:sz w:val="18"/>
            <w:szCs w:val="18"/>
          </w:rPr>
          <w:fldChar w:fldCharType="begin"/>
        </w:r>
        <w:r w:rsidRPr="00C16732">
          <w:rPr>
            <w:rStyle w:val="Paginanummer"/>
            <w:rFonts w:ascii="Segoe UI" w:hAnsi="Segoe UI" w:cs="Segoe UI"/>
            <w:b/>
            <w:bCs/>
            <w:sz w:val="18"/>
            <w:szCs w:val="18"/>
          </w:rPr>
          <w:instrText xml:space="preserve"> PAGE </w:instrText>
        </w:r>
        <w:r w:rsidRPr="00C16732">
          <w:rPr>
            <w:rStyle w:val="Paginanummer"/>
            <w:rFonts w:ascii="Segoe UI" w:hAnsi="Segoe UI" w:cs="Segoe UI"/>
            <w:b/>
            <w:bCs/>
            <w:sz w:val="18"/>
            <w:szCs w:val="18"/>
          </w:rPr>
          <w:fldChar w:fldCharType="separate"/>
        </w:r>
        <w:r w:rsidRPr="00C16732">
          <w:rPr>
            <w:rStyle w:val="Paginanummer"/>
            <w:rFonts w:ascii="Segoe UI" w:hAnsi="Segoe UI" w:cs="Segoe UI"/>
            <w:b/>
            <w:bCs/>
            <w:sz w:val="18"/>
            <w:szCs w:val="18"/>
          </w:rPr>
          <w:t>1</w:t>
        </w:r>
        <w:r w:rsidRPr="00C16732">
          <w:rPr>
            <w:rStyle w:val="Paginanummer"/>
            <w:rFonts w:ascii="Segoe UI" w:hAnsi="Segoe UI" w:cs="Segoe UI"/>
            <w:b/>
            <w:bCs/>
            <w:sz w:val="18"/>
            <w:szCs w:val="18"/>
          </w:rPr>
          <w:fldChar w:fldCharType="end"/>
        </w:r>
      </w:p>
    </w:sdtContent>
  </w:sdt>
  <w:p w14:paraId="536BA8E6" w14:textId="34815850" w:rsidR="0073265B" w:rsidRPr="00C16732" w:rsidRDefault="00F86468" w:rsidP="0073265B">
    <w:pPr>
      <w:pStyle w:val="Voettekst"/>
      <w:ind w:right="360"/>
      <w:rPr>
        <w:rFonts w:ascii="Segoe UI" w:hAnsi="Segoe UI" w:cs="Segoe UI"/>
        <w:b/>
        <w:bCs/>
        <w:sz w:val="18"/>
        <w:szCs w:val="18"/>
      </w:rPr>
    </w:pPr>
    <w:r w:rsidRPr="00C16732">
      <w:rPr>
        <w:rFonts w:ascii="Segoe UI" w:hAnsi="Segoe UI" w:cs="Segoe UI"/>
        <w:b/>
        <w:bCs/>
        <w:noProof/>
        <w:sz w:val="18"/>
        <w:szCs w:val="18"/>
      </w:rPr>
      <mc:AlternateContent>
        <mc:Choice Requires="wps">
          <w:drawing>
            <wp:anchor distT="0" distB="0" distL="114300" distR="114300" simplePos="0" relativeHeight="251659264" behindDoc="0" locked="0" layoutInCell="1" allowOverlap="1" wp14:anchorId="7A72316D" wp14:editId="4C7894F8">
              <wp:simplePos x="0" y="0"/>
              <wp:positionH relativeFrom="column">
                <wp:posOffset>2394</wp:posOffset>
              </wp:positionH>
              <wp:positionV relativeFrom="paragraph">
                <wp:posOffset>-159072</wp:posOffset>
              </wp:positionV>
              <wp:extent cx="5764193" cy="0"/>
              <wp:effectExtent l="0" t="0" r="14605" b="12700"/>
              <wp:wrapNone/>
              <wp:docPr id="3" name="Rechte verbindingslijn 3"/>
              <wp:cNvGraphicFramePr/>
              <a:graphic xmlns:a="http://schemas.openxmlformats.org/drawingml/2006/main">
                <a:graphicData uri="http://schemas.microsoft.com/office/word/2010/wordprocessingShape">
                  <wps:wsp>
                    <wps:cNvCnPr/>
                    <wps:spPr>
                      <a:xfrm>
                        <a:off x="0" y="0"/>
                        <a:ext cx="5764193" cy="0"/>
                      </a:xfrm>
                      <a:prstGeom prst="line">
                        <a:avLst/>
                      </a:prstGeom>
                      <a:ln>
                        <a:solidFill>
                          <a:srgbClr val="0B13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A7218"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55pt" to="454.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" strokecolor="#0b1335"/>
          </w:pict>
        </mc:Fallback>
      </mc:AlternateContent>
    </w:r>
    <w:r w:rsidR="005B2FAE" w:rsidRPr="00C16732">
      <w:rPr>
        <w:rFonts w:ascii="Segoe UI" w:hAnsi="Segoe UI" w:cs="Segoe UI"/>
        <w:b/>
        <w:bCs/>
        <w:sz w:val="18"/>
        <w:szCs w:val="18"/>
      </w:rPr>
      <w:t>mei</w:t>
    </w:r>
    <w:r w:rsidR="00682FC3" w:rsidRPr="00C16732">
      <w:rPr>
        <w:rFonts w:ascii="Segoe UI" w:hAnsi="Segoe UI" w:cs="Segoe UI"/>
        <w:b/>
        <w:bCs/>
        <w:sz w:val="18"/>
        <w:szCs w:val="18"/>
      </w:rPr>
      <w:t xml:space="preserve"> 202</w:t>
    </w:r>
    <w:r w:rsidR="005B2FAE" w:rsidRPr="00C16732">
      <w:rPr>
        <w:rFonts w:ascii="Segoe UI" w:hAnsi="Segoe UI" w:cs="Segoe UI"/>
        <w:b/>
        <w:bCs/>
        <w:sz w:val="18"/>
        <w:szCs w:val="18"/>
      </w:rPr>
      <w:t>5</w:t>
    </w:r>
    <w:r w:rsidR="00421B00">
      <w:rPr>
        <w:rFonts w:ascii="Segoe UI" w:hAnsi="Segoe UI" w:cs="Segoe UI"/>
        <w:b/>
        <w:bCs/>
        <w:sz w:val="18"/>
        <w:szCs w:val="18"/>
      </w:rPr>
      <w:t xml:space="preserve"> </w:t>
    </w:r>
    <w:r w:rsidR="001A42D9">
      <w:rPr>
        <w:rFonts w:ascii="Segoe UI" w:hAnsi="Segoe UI" w:cs="Segoe UI"/>
        <w:b/>
        <w:bCs/>
        <w:i/>
        <w:iCs/>
        <w:sz w:val="18"/>
        <w:szCs w:val="18"/>
      </w:rPr>
      <w:t>-versie</w:t>
    </w:r>
    <w:r w:rsidR="00421B00" w:rsidRPr="00421B00">
      <w:rPr>
        <w:rFonts w:ascii="Segoe UI" w:hAnsi="Segoe UI" w:cs="Segoe UI"/>
        <w:b/>
        <w:bCs/>
        <w:i/>
        <w:iCs/>
        <w:sz w:val="18"/>
        <w:szCs w:val="18"/>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3F7D" w14:textId="77777777" w:rsidR="005F4C87" w:rsidRPr="00C16732" w:rsidRDefault="005F4C87" w:rsidP="0073265B">
      <w:r w:rsidRPr="00C16732">
        <w:separator/>
      </w:r>
    </w:p>
  </w:footnote>
  <w:footnote w:type="continuationSeparator" w:id="0">
    <w:p w14:paraId="2B144009" w14:textId="77777777" w:rsidR="005F4C87" w:rsidRPr="00C16732" w:rsidRDefault="005F4C87" w:rsidP="0073265B">
      <w:r w:rsidRPr="00C167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F285" w14:textId="7982202A" w:rsidR="0073265B" w:rsidRPr="00C16732" w:rsidRDefault="0073265B">
    <w:pPr>
      <w:pStyle w:val="Koptekst"/>
    </w:pPr>
    <w:r w:rsidRPr="00C16732">
      <w:rPr>
        <w:noProof/>
      </w:rPr>
      <w:drawing>
        <wp:inline distT="0" distB="0" distL="0" distR="0" wp14:anchorId="1018E0D3" wp14:editId="41EBA9BC">
          <wp:extent cx="2259798" cy="520860"/>
          <wp:effectExtent l="0" t="0" r="1270" b="0"/>
          <wp:docPr id="1021558060" name="Afbeelding 1021558060"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87809" cy="573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BFA"/>
    <w:multiLevelType w:val="hybridMultilevel"/>
    <w:tmpl w:val="BCD26E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A133B6"/>
    <w:multiLevelType w:val="multilevel"/>
    <w:tmpl w:val="1C28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807B0"/>
    <w:multiLevelType w:val="multilevel"/>
    <w:tmpl w:val="15AE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26325"/>
    <w:multiLevelType w:val="multilevel"/>
    <w:tmpl w:val="BE9A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B5207"/>
    <w:multiLevelType w:val="multilevel"/>
    <w:tmpl w:val="391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36856"/>
    <w:multiLevelType w:val="hybridMultilevel"/>
    <w:tmpl w:val="66704B96"/>
    <w:lvl w:ilvl="0" w:tplc="3BACB676">
      <w:numFmt w:val="bullet"/>
      <w:pStyle w:val="OpsommingFreek"/>
      <w:lvlText w:val="•"/>
      <w:lvlJc w:val="left"/>
      <w:pPr>
        <w:ind w:left="820" w:hanging="360"/>
      </w:pPr>
      <w:rPr>
        <w:rFonts w:ascii="FiraSans-Book" w:eastAsia="FiraSans-Book" w:hAnsi="FiraSans-Book" w:cs="FiraSans-Book" w:hint="default"/>
        <w:b w:val="0"/>
        <w:bCs w:val="0"/>
        <w:i w:val="0"/>
        <w:iCs w:val="0"/>
        <w:color w:val="231F20"/>
        <w:w w:val="100"/>
        <w:sz w:val="20"/>
        <w:szCs w:val="20"/>
        <w:lang w:val="nl-NL" w:eastAsia="en-US" w:bidi="ar-SA"/>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6" w15:restartNumberingAfterBreak="0">
    <w:nsid w:val="10C16E9F"/>
    <w:multiLevelType w:val="multilevel"/>
    <w:tmpl w:val="3AA2E2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830D1"/>
    <w:multiLevelType w:val="hybridMultilevel"/>
    <w:tmpl w:val="0D14209C"/>
    <w:lvl w:ilvl="0" w:tplc="F9C82808">
      <w:start w:val="1"/>
      <w:numFmt w:val="bullet"/>
      <w:lvlText w:val=""/>
      <w:lvlJc w:val="left"/>
      <w:pPr>
        <w:ind w:left="720" w:hanging="360"/>
      </w:pPr>
      <w:rPr>
        <w:rFonts w:ascii="Wingdings" w:eastAsia="Times New Roman" w:hAnsi="Wingdings"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585754"/>
    <w:multiLevelType w:val="multilevel"/>
    <w:tmpl w:val="F6C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3075C"/>
    <w:multiLevelType w:val="hybridMultilevel"/>
    <w:tmpl w:val="0CD0D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20532E"/>
    <w:multiLevelType w:val="hybridMultilevel"/>
    <w:tmpl w:val="B6CC4A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D5F6D9F"/>
    <w:multiLevelType w:val="hybridMultilevel"/>
    <w:tmpl w:val="7CC060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287DB3"/>
    <w:multiLevelType w:val="multilevel"/>
    <w:tmpl w:val="1A0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C417C"/>
    <w:multiLevelType w:val="hybridMultilevel"/>
    <w:tmpl w:val="F29A8D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389499D"/>
    <w:multiLevelType w:val="multilevel"/>
    <w:tmpl w:val="8EC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357DB"/>
    <w:multiLevelType w:val="multilevel"/>
    <w:tmpl w:val="6FBCE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241E62"/>
    <w:multiLevelType w:val="multilevel"/>
    <w:tmpl w:val="998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A2258"/>
    <w:multiLevelType w:val="multilevel"/>
    <w:tmpl w:val="9BA4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508A8"/>
    <w:multiLevelType w:val="multilevel"/>
    <w:tmpl w:val="8C86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35D5D"/>
    <w:multiLevelType w:val="multilevel"/>
    <w:tmpl w:val="00D442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A3056BC"/>
    <w:multiLevelType w:val="hybridMultilevel"/>
    <w:tmpl w:val="89482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7A4814"/>
    <w:multiLevelType w:val="hybridMultilevel"/>
    <w:tmpl w:val="DAB03C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DF85CD9"/>
    <w:multiLevelType w:val="multilevel"/>
    <w:tmpl w:val="558A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D4184"/>
    <w:multiLevelType w:val="multilevel"/>
    <w:tmpl w:val="6E7C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46C82"/>
    <w:multiLevelType w:val="multilevel"/>
    <w:tmpl w:val="F2287974"/>
    <w:lvl w:ilvl="0">
      <w:start w:val="1"/>
      <w:numFmt w:val="decimal"/>
      <w:lvlText w:val="%1."/>
      <w:lvlJc w:val="left"/>
      <w:pPr>
        <w:tabs>
          <w:tab w:val="num" w:pos="-1080"/>
        </w:tabs>
        <w:ind w:left="-108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25" w15:restartNumberingAfterBreak="0">
    <w:nsid w:val="5C8B0915"/>
    <w:multiLevelType w:val="multilevel"/>
    <w:tmpl w:val="1B9A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3674B"/>
    <w:multiLevelType w:val="multilevel"/>
    <w:tmpl w:val="DD3C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437C2"/>
    <w:multiLevelType w:val="multilevel"/>
    <w:tmpl w:val="738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D3C96"/>
    <w:multiLevelType w:val="multilevel"/>
    <w:tmpl w:val="1EE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E41CCA"/>
    <w:multiLevelType w:val="multilevel"/>
    <w:tmpl w:val="3FDE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F44CD"/>
    <w:multiLevelType w:val="hybridMultilevel"/>
    <w:tmpl w:val="819813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DF82139"/>
    <w:multiLevelType w:val="multilevel"/>
    <w:tmpl w:val="6DC8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C5F75"/>
    <w:multiLevelType w:val="multilevel"/>
    <w:tmpl w:val="CA4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C6FEC"/>
    <w:multiLevelType w:val="hybridMultilevel"/>
    <w:tmpl w:val="F7762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6761151">
    <w:abstractNumId w:val="5"/>
  </w:num>
  <w:num w:numId="2" w16cid:durableId="1241913345">
    <w:abstractNumId w:val="5"/>
  </w:num>
  <w:num w:numId="3" w16cid:durableId="577398424">
    <w:abstractNumId w:val="9"/>
  </w:num>
  <w:num w:numId="4" w16cid:durableId="1592352386">
    <w:abstractNumId w:val="24"/>
  </w:num>
  <w:num w:numId="5" w16cid:durableId="975793913">
    <w:abstractNumId w:val="32"/>
  </w:num>
  <w:num w:numId="6" w16cid:durableId="1165442151">
    <w:abstractNumId w:val="4"/>
  </w:num>
  <w:num w:numId="7" w16cid:durableId="2063094559">
    <w:abstractNumId w:val="2"/>
  </w:num>
  <w:num w:numId="8" w16cid:durableId="1217665087">
    <w:abstractNumId w:val="6"/>
  </w:num>
  <w:num w:numId="9" w16cid:durableId="1906522313">
    <w:abstractNumId w:val="26"/>
  </w:num>
  <w:num w:numId="10" w16cid:durableId="2002659319">
    <w:abstractNumId w:val="18"/>
  </w:num>
  <w:num w:numId="11" w16cid:durableId="2107731737">
    <w:abstractNumId w:val="27"/>
  </w:num>
  <w:num w:numId="12" w16cid:durableId="655572175">
    <w:abstractNumId w:val="31"/>
  </w:num>
  <w:num w:numId="13" w16cid:durableId="117797990">
    <w:abstractNumId w:val="1"/>
  </w:num>
  <w:num w:numId="14" w16cid:durableId="882330741">
    <w:abstractNumId w:val="19"/>
  </w:num>
  <w:num w:numId="15" w16cid:durableId="1000349046">
    <w:abstractNumId w:val="29"/>
  </w:num>
  <w:num w:numId="16" w16cid:durableId="135223615">
    <w:abstractNumId w:val="25"/>
  </w:num>
  <w:num w:numId="17" w16cid:durableId="420419368">
    <w:abstractNumId w:val="3"/>
  </w:num>
  <w:num w:numId="18" w16cid:durableId="1497920307">
    <w:abstractNumId w:val="20"/>
  </w:num>
  <w:num w:numId="19" w16cid:durableId="704865049">
    <w:abstractNumId w:val="33"/>
  </w:num>
  <w:num w:numId="20" w16cid:durableId="611133375">
    <w:abstractNumId w:val="11"/>
  </w:num>
  <w:num w:numId="21" w16cid:durableId="1367753732">
    <w:abstractNumId w:val="13"/>
  </w:num>
  <w:num w:numId="22" w16cid:durableId="1871407614">
    <w:abstractNumId w:val="10"/>
  </w:num>
  <w:num w:numId="23" w16cid:durableId="2125155075">
    <w:abstractNumId w:val="30"/>
  </w:num>
  <w:num w:numId="24" w16cid:durableId="680280703">
    <w:abstractNumId w:val="21"/>
  </w:num>
  <w:num w:numId="25" w16cid:durableId="849757586">
    <w:abstractNumId w:val="16"/>
  </w:num>
  <w:num w:numId="26" w16cid:durableId="2112436015">
    <w:abstractNumId w:val="12"/>
  </w:num>
  <w:num w:numId="27" w16cid:durableId="200944920">
    <w:abstractNumId w:val="22"/>
  </w:num>
  <w:num w:numId="28" w16cid:durableId="1999185577">
    <w:abstractNumId w:val="8"/>
  </w:num>
  <w:num w:numId="29" w16cid:durableId="1919754516">
    <w:abstractNumId w:val="23"/>
  </w:num>
  <w:num w:numId="30" w16cid:durableId="456870418">
    <w:abstractNumId w:val="14"/>
  </w:num>
  <w:num w:numId="31" w16cid:durableId="468666141">
    <w:abstractNumId w:val="0"/>
  </w:num>
  <w:num w:numId="32" w16cid:durableId="483012924">
    <w:abstractNumId w:val="7"/>
  </w:num>
  <w:num w:numId="33" w16cid:durableId="2069765590">
    <w:abstractNumId w:val="15"/>
  </w:num>
  <w:num w:numId="34" w16cid:durableId="282885789">
    <w:abstractNumId w:val="28"/>
  </w:num>
  <w:num w:numId="35" w16cid:durableId="11283525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5B"/>
    <w:rsid w:val="000054D7"/>
    <w:rsid w:val="0001088E"/>
    <w:rsid w:val="00074DF1"/>
    <w:rsid w:val="000B53D3"/>
    <w:rsid w:val="000D537C"/>
    <w:rsid w:val="000F2442"/>
    <w:rsid w:val="00102CB1"/>
    <w:rsid w:val="0012570D"/>
    <w:rsid w:val="00155AE0"/>
    <w:rsid w:val="001605DC"/>
    <w:rsid w:val="001735DA"/>
    <w:rsid w:val="001A18E8"/>
    <w:rsid w:val="001A42D9"/>
    <w:rsid w:val="001B0016"/>
    <w:rsid w:val="001D179C"/>
    <w:rsid w:val="001E268F"/>
    <w:rsid w:val="001E4B98"/>
    <w:rsid w:val="001E667E"/>
    <w:rsid w:val="001F7E64"/>
    <w:rsid w:val="00237090"/>
    <w:rsid w:val="002441D3"/>
    <w:rsid w:val="002B0A4F"/>
    <w:rsid w:val="002E0A1E"/>
    <w:rsid w:val="002E72D3"/>
    <w:rsid w:val="002F08D2"/>
    <w:rsid w:val="00303DE4"/>
    <w:rsid w:val="003048F0"/>
    <w:rsid w:val="003263B9"/>
    <w:rsid w:val="0033164D"/>
    <w:rsid w:val="00355912"/>
    <w:rsid w:val="003737E0"/>
    <w:rsid w:val="003B66DB"/>
    <w:rsid w:val="003C21F1"/>
    <w:rsid w:val="003C2F1C"/>
    <w:rsid w:val="003F2AC3"/>
    <w:rsid w:val="003F4F2C"/>
    <w:rsid w:val="00421B00"/>
    <w:rsid w:val="00450240"/>
    <w:rsid w:val="00481765"/>
    <w:rsid w:val="00485571"/>
    <w:rsid w:val="00494133"/>
    <w:rsid w:val="004A1123"/>
    <w:rsid w:val="004B43B9"/>
    <w:rsid w:val="004C4129"/>
    <w:rsid w:val="004C63EC"/>
    <w:rsid w:val="004D74E3"/>
    <w:rsid w:val="004F7EBB"/>
    <w:rsid w:val="005066ED"/>
    <w:rsid w:val="005073ED"/>
    <w:rsid w:val="0052730A"/>
    <w:rsid w:val="00540E2F"/>
    <w:rsid w:val="0058326B"/>
    <w:rsid w:val="00596478"/>
    <w:rsid w:val="005A6FA0"/>
    <w:rsid w:val="005B2FAE"/>
    <w:rsid w:val="005B77DC"/>
    <w:rsid w:val="005C3267"/>
    <w:rsid w:val="005E120A"/>
    <w:rsid w:val="005F4C87"/>
    <w:rsid w:val="005F7EFE"/>
    <w:rsid w:val="00640872"/>
    <w:rsid w:val="00641C9D"/>
    <w:rsid w:val="006441A1"/>
    <w:rsid w:val="00654724"/>
    <w:rsid w:val="006707CD"/>
    <w:rsid w:val="00674801"/>
    <w:rsid w:val="00682FC3"/>
    <w:rsid w:val="006C14E1"/>
    <w:rsid w:val="006D31AB"/>
    <w:rsid w:val="0070348A"/>
    <w:rsid w:val="007100C9"/>
    <w:rsid w:val="00716877"/>
    <w:rsid w:val="0073265B"/>
    <w:rsid w:val="00743BEB"/>
    <w:rsid w:val="007A1DFB"/>
    <w:rsid w:val="007A3F23"/>
    <w:rsid w:val="007F5B7F"/>
    <w:rsid w:val="007F753C"/>
    <w:rsid w:val="00800727"/>
    <w:rsid w:val="00813667"/>
    <w:rsid w:val="00826474"/>
    <w:rsid w:val="00831BA6"/>
    <w:rsid w:val="008354F6"/>
    <w:rsid w:val="00835DF5"/>
    <w:rsid w:val="00840FAE"/>
    <w:rsid w:val="00867256"/>
    <w:rsid w:val="00872C86"/>
    <w:rsid w:val="008812FA"/>
    <w:rsid w:val="008C71C8"/>
    <w:rsid w:val="008D2336"/>
    <w:rsid w:val="008E469E"/>
    <w:rsid w:val="008F7946"/>
    <w:rsid w:val="0090434E"/>
    <w:rsid w:val="00907F0F"/>
    <w:rsid w:val="00907FB3"/>
    <w:rsid w:val="00947C09"/>
    <w:rsid w:val="009753AB"/>
    <w:rsid w:val="009863EE"/>
    <w:rsid w:val="009B1EAB"/>
    <w:rsid w:val="009C5060"/>
    <w:rsid w:val="009D232D"/>
    <w:rsid w:val="009F0426"/>
    <w:rsid w:val="00A03852"/>
    <w:rsid w:val="00A174D1"/>
    <w:rsid w:val="00A23236"/>
    <w:rsid w:val="00A264AA"/>
    <w:rsid w:val="00A40DDF"/>
    <w:rsid w:val="00A47D50"/>
    <w:rsid w:val="00A56E4C"/>
    <w:rsid w:val="00A73AC7"/>
    <w:rsid w:val="00A84BC4"/>
    <w:rsid w:val="00AC073D"/>
    <w:rsid w:val="00AC5AE8"/>
    <w:rsid w:val="00AE0471"/>
    <w:rsid w:val="00AE3357"/>
    <w:rsid w:val="00AF3642"/>
    <w:rsid w:val="00B31CD3"/>
    <w:rsid w:val="00B44CA2"/>
    <w:rsid w:val="00B51557"/>
    <w:rsid w:val="00B557D7"/>
    <w:rsid w:val="00B70049"/>
    <w:rsid w:val="00B7500B"/>
    <w:rsid w:val="00BD5DFE"/>
    <w:rsid w:val="00BE2BB8"/>
    <w:rsid w:val="00C16732"/>
    <w:rsid w:val="00C26282"/>
    <w:rsid w:val="00C36E06"/>
    <w:rsid w:val="00C3742D"/>
    <w:rsid w:val="00C40E73"/>
    <w:rsid w:val="00C44AE5"/>
    <w:rsid w:val="00C46683"/>
    <w:rsid w:val="00C46A8C"/>
    <w:rsid w:val="00C5161C"/>
    <w:rsid w:val="00C671DB"/>
    <w:rsid w:val="00C7396E"/>
    <w:rsid w:val="00CA0A10"/>
    <w:rsid w:val="00CC7560"/>
    <w:rsid w:val="00D02ADC"/>
    <w:rsid w:val="00D07BA0"/>
    <w:rsid w:val="00D1793B"/>
    <w:rsid w:val="00D52F15"/>
    <w:rsid w:val="00D555C9"/>
    <w:rsid w:val="00D75C9C"/>
    <w:rsid w:val="00D814C5"/>
    <w:rsid w:val="00D868A2"/>
    <w:rsid w:val="00D97245"/>
    <w:rsid w:val="00DC1535"/>
    <w:rsid w:val="00DE28C3"/>
    <w:rsid w:val="00DE54EA"/>
    <w:rsid w:val="00E10574"/>
    <w:rsid w:val="00E27086"/>
    <w:rsid w:val="00E41B5E"/>
    <w:rsid w:val="00E507B9"/>
    <w:rsid w:val="00E718C3"/>
    <w:rsid w:val="00EA46A9"/>
    <w:rsid w:val="00EA5CD4"/>
    <w:rsid w:val="00F15854"/>
    <w:rsid w:val="00F30BA4"/>
    <w:rsid w:val="00F362D5"/>
    <w:rsid w:val="00F50CDC"/>
    <w:rsid w:val="00F76042"/>
    <w:rsid w:val="00F86468"/>
    <w:rsid w:val="00F87064"/>
    <w:rsid w:val="00F97939"/>
    <w:rsid w:val="00FD0BC6"/>
    <w:rsid w:val="00FF1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587E"/>
  <w15:chartTrackingRefBased/>
  <w15:docId w15:val="{79A2725E-51FB-6348-AB2D-F32AC2F1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FiraSans-Book"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3B9"/>
    <w:rPr>
      <w:rFonts w:ascii="FiraSans-Book" w:hAnsi="FiraSans-Book" w:cs="FiraSans-Book"/>
    </w:rPr>
  </w:style>
  <w:style w:type="paragraph" w:styleId="Kop1">
    <w:name w:val="heading 1"/>
    <w:basedOn w:val="Standaard"/>
    <w:link w:val="Kop1Char"/>
    <w:uiPriority w:val="9"/>
    <w:qFormat/>
    <w:rsid w:val="003263B9"/>
    <w:pPr>
      <w:spacing w:before="242"/>
      <w:ind w:left="100"/>
      <w:outlineLvl w:val="0"/>
    </w:pPr>
    <w:rPr>
      <w:rFonts w:ascii="Bree Serif" w:eastAsia="Bree Serif" w:hAnsi="Bree Serif" w:cs="Bree Serif"/>
      <w:b/>
      <w:bCs/>
      <w:sz w:val="30"/>
      <w:szCs w:val="30"/>
    </w:rPr>
  </w:style>
  <w:style w:type="paragraph" w:styleId="Kop2">
    <w:name w:val="heading 2"/>
    <w:basedOn w:val="Standaard"/>
    <w:link w:val="Kop2Char"/>
    <w:uiPriority w:val="9"/>
    <w:unhideWhenUsed/>
    <w:qFormat/>
    <w:rsid w:val="003263B9"/>
    <w:pPr>
      <w:ind w:left="100"/>
      <w:outlineLvl w:val="1"/>
    </w:pPr>
    <w:rPr>
      <w:rFonts w:ascii="Bree Rg" w:eastAsia="Bree Rg" w:hAnsi="Bree Rg" w:cs="Bree Rg"/>
      <w:b/>
      <w:bCs/>
    </w:rPr>
  </w:style>
  <w:style w:type="paragraph" w:styleId="Kop3">
    <w:name w:val="heading 3"/>
    <w:basedOn w:val="Standaard"/>
    <w:next w:val="Standaard"/>
    <w:link w:val="Kop3Char"/>
    <w:uiPriority w:val="9"/>
    <w:semiHidden/>
    <w:unhideWhenUsed/>
    <w:qFormat/>
    <w:rsid w:val="00A038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3263B9"/>
  </w:style>
  <w:style w:type="paragraph" w:customStyle="1" w:styleId="Kop">
    <w:name w:val="Kop"/>
    <w:basedOn w:val="Kop1"/>
    <w:autoRedefine/>
    <w:qFormat/>
    <w:rsid w:val="003263B9"/>
    <w:pPr>
      <w:spacing w:line="360" w:lineRule="auto"/>
      <w:ind w:left="0"/>
    </w:pPr>
    <w:rPr>
      <w:color w:val="00AEE6"/>
      <w:spacing w:val="-2"/>
    </w:rPr>
  </w:style>
  <w:style w:type="character" w:customStyle="1" w:styleId="Kop1Char">
    <w:name w:val="Kop 1 Char"/>
    <w:basedOn w:val="Standaardalinea-lettertype"/>
    <w:link w:val="Kop1"/>
    <w:uiPriority w:val="9"/>
    <w:rsid w:val="003263B9"/>
    <w:rPr>
      <w:rFonts w:ascii="Bree Serif" w:eastAsia="Bree Serif" w:hAnsi="Bree Serif" w:cs="Bree Serif"/>
      <w:b/>
      <w:bCs/>
      <w:sz w:val="30"/>
      <w:szCs w:val="30"/>
    </w:rPr>
  </w:style>
  <w:style w:type="paragraph" w:customStyle="1" w:styleId="Subkop2">
    <w:name w:val="Subkop 2"/>
    <w:basedOn w:val="Kop2"/>
    <w:autoRedefine/>
    <w:qFormat/>
    <w:rsid w:val="003263B9"/>
    <w:pPr>
      <w:spacing w:before="291" w:line="360" w:lineRule="auto"/>
      <w:ind w:left="0"/>
    </w:pPr>
    <w:rPr>
      <w:rFonts w:ascii="Bree Serif" w:hAnsi="Bree Serif"/>
      <w:color w:val="F47920"/>
    </w:rPr>
  </w:style>
  <w:style w:type="character" w:customStyle="1" w:styleId="Kop2Char">
    <w:name w:val="Kop 2 Char"/>
    <w:basedOn w:val="Standaardalinea-lettertype"/>
    <w:link w:val="Kop2"/>
    <w:uiPriority w:val="9"/>
    <w:rsid w:val="003263B9"/>
    <w:rPr>
      <w:rFonts w:ascii="Bree Rg" w:eastAsia="Bree Rg" w:hAnsi="Bree Rg" w:cs="Bree Rg"/>
      <w:b/>
      <w:bCs/>
    </w:rPr>
  </w:style>
  <w:style w:type="paragraph" w:customStyle="1" w:styleId="PlattetekstFreek">
    <w:name w:val="Platte tekst Freek"/>
    <w:basedOn w:val="Plattetekst"/>
    <w:autoRedefine/>
    <w:qFormat/>
    <w:rsid w:val="003263B9"/>
    <w:pPr>
      <w:spacing w:line="360" w:lineRule="auto"/>
    </w:pPr>
    <w:rPr>
      <w:rFonts w:ascii="Fira Sans Book" w:hAnsi="Fira Sans Book"/>
      <w:color w:val="231F20"/>
      <w:sz w:val="18"/>
      <w:szCs w:val="18"/>
    </w:rPr>
  </w:style>
  <w:style w:type="paragraph" w:styleId="Plattetekst">
    <w:name w:val="Body Text"/>
    <w:basedOn w:val="Standaard"/>
    <w:link w:val="PlattetekstChar"/>
    <w:uiPriority w:val="1"/>
    <w:qFormat/>
    <w:rsid w:val="003263B9"/>
    <w:rPr>
      <w:sz w:val="20"/>
      <w:szCs w:val="20"/>
    </w:rPr>
  </w:style>
  <w:style w:type="character" w:customStyle="1" w:styleId="PlattetekstChar">
    <w:name w:val="Platte tekst Char"/>
    <w:basedOn w:val="Standaardalinea-lettertype"/>
    <w:link w:val="Plattetekst"/>
    <w:uiPriority w:val="1"/>
    <w:rsid w:val="003263B9"/>
    <w:rPr>
      <w:rFonts w:ascii="FiraSans-Book" w:eastAsia="FiraSans-Book" w:hAnsi="FiraSans-Book" w:cs="FiraSans-Book"/>
      <w:sz w:val="20"/>
      <w:szCs w:val="20"/>
    </w:rPr>
  </w:style>
  <w:style w:type="paragraph" w:customStyle="1" w:styleId="OpsommingFreek">
    <w:name w:val="Opsomming Freek"/>
    <w:basedOn w:val="PlattetekstFreek"/>
    <w:qFormat/>
    <w:rsid w:val="003263B9"/>
    <w:pPr>
      <w:numPr>
        <w:numId w:val="2"/>
      </w:numPr>
    </w:pPr>
  </w:style>
  <w:style w:type="paragraph" w:customStyle="1" w:styleId="Subkop3">
    <w:name w:val="Subkop 3"/>
    <w:basedOn w:val="Kop2"/>
    <w:autoRedefine/>
    <w:qFormat/>
    <w:rsid w:val="003263B9"/>
    <w:pPr>
      <w:spacing w:line="360" w:lineRule="auto"/>
      <w:ind w:left="0"/>
    </w:pPr>
    <w:rPr>
      <w:rFonts w:ascii="Bree Serif" w:hAnsi="Bree Serif"/>
      <w:color w:val="231F20"/>
      <w:spacing w:val="-2"/>
    </w:rPr>
  </w:style>
  <w:style w:type="paragraph" w:styleId="Titel">
    <w:name w:val="Title"/>
    <w:basedOn w:val="Standaard"/>
    <w:link w:val="TitelChar"/>
    <w:uiPriority w:val="10"/>
    <w:qFormat/>
    <w:rsid w:val="003263B9"/>
    <w:pPr>
      <w:spacing w:before="196"/>
      <w:ind w:left="4367"/>
    </w:pPr>
    <w:rPr>
      <w:rFonts w:ascii="Bree Serif" w:eastAsia="Bree Serif" w:hAnsi="Bree Serif" w:cs="Bree Serif"/>
      <w:sz w:val="74"/>
      <w:szCs w:val="74"/>
    </w:rPr>
  </w:style>
  <w:style w:type="character" w:customStyle="1" w:styleId="TitelChar">
    <w:name w:val="Titel Char"/>
    <w:basedOn w:val="Standaardalinea-lettertype"/>
    <w:link w:val="Titel"/>
    <w:uiPriority w:val="10"/>
    <w:rsid w:val="003263B9"/>
    <w:rPr>
      <w:rFonts w:ascii="Bree Serif" w:eastAsia="Bree Serif" w:hAnsi="Bree Serif" w:cs="Bree Serif"/>
      <w:sz w:val="74"/>
      <w:szCs w:val="74"/>
    </w:rPr>
  </w:style>
  <w:style w:type="paragraph" w:styleId="Lijstalinea">
    <w:name w:val="List Paragraph"/>
    <w:basedOn w:val="Standaard"/>
    <w:uiPriority w:val="34"/>
    <w:qFormat/>
    <w:rsid w:val="003263B9"/>
    <w:pPr>
      <w:spacing w:before="40"/>
      <w:ind w:left="270" w:hanging="171"/>
    </w:pPr>
  </w:style>
  <w:style w:type="paragraph" w:styleId="Kopvaninhoudsopgave">
    <w:name w:val="TOC Heading"/>
    <w:basedOn w:val="Kop1"/>
    <w:next w:val="Standaard"/>
    <w:uiPriority w:val="39"/>
    <w:unhideWhenUsed/>
    <w:qFormat/>
    <w:rsid w:val="003263B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nl-NL"/>
    </w:rPr>
  </w:style>
  <w:style w:type="paragraph" w:styleId="Koptekst">
    <w:name w:val="header"/>
    <w:basedOn w:val="Standaard"/>
    <w:link w:val="KoptekstChar"/>
    <w:uiPriority w:val="99"/>
    <w:unhideWhenUsed/>
    <w:rsid w:val="0073265B"/>
    <w:pPr>
      <w:tabs>
        <w:tab w:val="center" w:pos="4536"/>
        <w:tab w:val="right" w:pos="9072"/>
      </w:tabs>
    </w:pPr>
  </w:style>
  <w:style w:type="character" w:customStyle="1" w:styleId="KoptekstChar">
    <w:name w:val="Koptekst Char"/>
    <w:basedOn w:val="Standaardalinea-lettertype"/>
    <w:link w:val="Koptekst"/>
    <w:uiPriority w:val="99"/>
    <w:rsid w:val="0073265B"/>
    <w:rPr>
      <w:rFonts w:ascii="FiraSans-Book" w:hAnsi="FiraSans-Book" w:cs="FiraSans-Book"/>
    </w:rPr>
  </w:style>
  <w:style w:type="paragraph" w:styleId="Voettekst">
    <w:name w:val="footer"/>
    <w:basedOn w:val="Standaard"/>
    <w:link w:val="VoettekstChar"/>
    <w:uiPriority w:val="99"/>
    <w:unhideWhenUsed/>
    <w:rsid w:val="0073265B"/>
    <w:pPr>
      <w:tabs>
        <w:tab w:val="center" w:pos="4536"/>
        <w:tab w:val="right" w:pos="9072"/>
      </w:tabs>
    </w:pPr>
  </w:style>
  <w:style w:type="character" w:customStyle="1" w:styleId="VoettekstChar">
    <w:name w:val="Voettekst Char"/>
    <w:basedOn w:val="Standaardalinea-lettertype"/>
    <w:link w:val="Voettekst"/>
    <w:uiPriority w:val="99"/>
    <w:rsid w:val="0073265B"/>
    <w:rPr>
      <w:rFonts w:ascii="FiraSans-Book" w:hAnsi="FiraSans-Book" w:cs="FiraSans-Book"/>
    </w:rPr>
  </w:style>
  <w:style w:type="character" w:styleId="Paginanummer">
    <w:name w:val="page number"/>
    <w:basedOn w:val="Standaardalinea-lettertype"/>
    <w:uiPriority w:val="99"/>
    <w:semiHidden/>
    <w:unhideWhenUsed/>
    <w:rsid w:val="0073265B"/>
  </w:style>
  <w:style w:type="table" w:styleId="Tabelraster">
    <w:name w:val="Table Grid"/>
    <w:basedOn w:val="Standaardtabel"/>
    <w:uiPriority w:val="59"/>
    <w:rsid w:val="00B3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31C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B31C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op3Char">
    <w:name w:val="Kop 3 Char"/>
    <w:basedOn w:val="Standaardalinea-lettertype"/>
    <w:link w:val="Kop3"/>
    <w:uiPriority w:val="9"/>
    <w:semiHidden/>
    <w:rsid w:val="00A03852"/>
    <w:rPr>
      <w:rFonts w:asciiTheme="majorHAnsi" w:eastAsiaTheme="majorEastAsia" w:hAnsiTheme="majorHAnsi" w:cstheme="majorBidi"/>
      <w:color w:val="243F60" w:themeColor="accent1" w:themeShade="7F"/>
      <w:sz w:val="24"/>
      <w:szCs w:val="24"/>
    </w:rPr>
  </w:style>
  <w:style w:type="paragraph" w:styleId="Normaalweb">
    <w:name w:val="Normal (Web)"/>
    <w:basedOn w:val="Standaard"/>
    <w:uiPriority w:val="99"/>
    <w:unhideWhenUsed/>
    <w:rsid w:val="00A03852"/>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03852"/>
    <w:rPr>
      <w:b/>
      <w:bCs/>
    </w:rPr>
  </w:style>
  <w:style w:type="character" w:styleId="Hyperlink">
    <w:name w:val="Hyperlink"/>
    <w:basedOn w:val="Standaardalinea-lettertype"/>
    <w:uiPriority w:val="99"/>
    <w:unhideWhenUsed/>
    <w:rsid w:val="00A03852"/>
    <w:rPr>
      <w:color w:val="0000FF"/>
      <w:u w:val="single"/>
    </w:rPr>
  </w:style>
  <w:style w:type="character" w:styleId="Nadruk">
    <w:name w:val="Emphasis"/>
    <w:basedOn w:val="Standaardalinea-lettertype"/>
    <w:uiPriority w:val="20"/>
    <w:qFormat/>
    <w:rsid w:val="00A03852"/>
    <w:rPr>
      <w:i/>
      <w:iCs/>
    </w:rPr>
  </w:style>
  <w:style w:type="character" w:styleId="GevolgdeHyperlink">
    <w:name w:val="FollowedHyperlink"/>
    <w:basedOn w:val="Standaardalinea-lettertype"/>
    <w:uiPriority w:val="99"/>
    <w:semiHidden/>
    <w:unhideWhenUsed/>
    <w:rsid w:val="00A03852"/>
    <w:rPr>
      <w:color w:val="800080" w:themeColor="followedHyperlink"/>
      <w:u w:val="single"/>
    </w:rPr>
  </w:style>
  <w:style w:type="character" w:styleId="Onopgelostemelding">
    <w:name w:val="Unresolved Mention"/>
    <w:basedOn w:val="Standaardalinea-lettertype"/>
    <w:uiPriority w:val="99"/>
    <w:semiHidden/>
    <w:unhideWhenUsed/>
    <w:rsid w:val="002441D3"/>
    <w:rPr>
      <w:color w:val="605E5C"/>
      <w:shd w:val="clear" w:color="auto" w:fill="E1DFDD"/>
    </w:rPr>
  </w:style>
  <w:style w:type="paragraph" w:styleId="Revisie">
    <w:name w:val="Revision"/>
    <w:hidden/>
    <w:uiPriority w:val="99"/>
    <w:semiHidden/>
    <w:rsid w:val="005C3267"/>
    <w:pPr>
      <w:widowControl/>
      <w:autoSpaceDE/>
      <w:autoSpaceDN/>
    </w:pPr>
    <w:rPr>
      <w:rFonts w:ascii="FiraSans-Book" w:hAnsi="FiraSans-Book" w:cs="FiraSans-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332">
      <w:bodyDiv w:val="1"/>
      <w:marLeft w:val="0"/>
      <w:marRight w:val="0"/>
      <w:marTop w:val="0"/>
      <w:marBottom w:val="0"/>
      <w:divBdr>
        <w:top w:val="none" w:sz="0" w:space="0" w:color="auto"/>
        <w:left w:val="none" w:sz="0" w:space="0" w:color="auto"/>
        <w:bottom w:val="none" w:sz="0" w:space="0" w:color="auto"/>
        <w:right w:val="none" w:sz="0" w:space="0" w:color="auto"/>
      </w:divBdr>
    </w:div>
    <w:div w:id="298344495">
      <w:bodyDiv w:val="1"/>
      <w:marLeft w:val="0"/>
      <w:marRight w:val="0"/>
      <w:marTop w:val="0"/>
      <w:marBottom w:val="0"/>
      <w:divBdr>
        <w:top w:val="none" w:sz="0" w:space="0" w:color="auto"/>
        <w:left w:val="none" w:sz="0" w:space="0" w:color="auto"/>
        <w:bottom w:val="none" w:sz="0" w:space="0" w:color="auto"/>
        <w:right w:val="none" w:sz="0" w:space="0" w:color="auto"/>
      </w:divBdr>
    </w:div>
    <w:div w:id="485704905">
      <w:bodyDiv w:val="1"/>
      <w:marLeft w:val="0"/>
      <w:marRight w:val="0"/>
      <w:marTop w:val="0"/>
      <w:marBottom w:val="0"/>
      <w:divBdr>
        <w:top w:val="none" w:sz="0" w:space="0" w:color="auto"/>
        <w:left w:val="none" w:sz="0" w:space="0" w:color="auto"/>
        <w:bottom w:val="none" w:sz="0" w:space="0" w:color="auto"/>
        <w:right w:val="none" w:sz="0" w:space="0" w:color="auto"/>
      </w:divBdr>
      <w:divsChild>
        <w:div w:id="1818837221">
          <w:marLeft w:val="0"/>
          <w:marRight w:val="0"/>
          <w:marTop w:val="0"/>
          <w:marBottom w:val="0"/>
          <w:divBdr>
            <w:top w:val="none" w:sz="0" w:space="0" w:color="auto"/>
            <w:left w:val="none" w:sz="0" w:space="0" w:color="auto"/>
            <w:bottom w:val="none" w:sz="0" w:space="0" w:color="auto"/>
            <w:right w:val="none" w:sz="0" w:space="0" w:color="auto"/>
          </w:divBdr>
          <w:divsChild>
            <w:div w:id="3266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835">
      <w:bodyDiv w:val="1"/>
      <w:marLeft w:val="0"/>
      <w:marRight w:val="0"/>
      <w:marTop w:val="0"/>
      <w:marBottom w:val="0"/>
      <w:divBdr>
        <w:top w:val="none" w:sz="0" w:space="0" w:color="auto"/>
        <w:left w:val="none" w:sz="0" w:space="0" w:color="auto"/>
        <w:bottom w:val="none" w:sz="0" w:space="0" w:color="auto"/>
        <w:right w:val="none" w:sz="0" w:space="0" w:color="auto"/>
      </w:divBdr>
      <w:divsChild>
        <w:div w:id="2125730881">
          <w:marLeft w:val="0"/>
          <w:marRight w:val="0"/>
          <w:marTop w:val="0"/>
          <w:marBottom w:val="0"/>
          <w:divBdr>
            <w:top w:val="none" w:sz="0" w:space="0" w:color="auto"/>
            <w:left w:val="none" w:sz="0" w:space="0" w:color="auto"/>
            <w:bottom w:val="none" w:sz="0" w:space="0" w:color="auto"/>
            <w:right w:val="none" w:sz="0" w:space="0" w:color="auto"/>
          </w:divBdr>
          <w:divsChild>
            <w:div w:id="546264887">
              <w:marLeft w:val="0"/>
              <w:marRight w:val="0"/>
              <w:marTop w:val="0"/>
              <w:marBottom w:val="0"/>
              <w:divBdr>
                <w:top w:val="none" w:sz="0" w:space="0" w:color="auto"/>
                <w:left w:val="none" w:sz="0" w:space="0" w:color="auto"/>
                <w:bottom w:val="none" w:sz="0" w:space="0" w:color="auto"/>
                <w:right w:val="none" w:sz="0" w:space="0" w:color="auto"/>
              </w:divBdr>
              <w:divsChild>
                <w:div w:id="1546865268">
                  <w:marLeft w:val="0"/>
                  <w:marRight w:val="0"/>
                  <w:marTop w:val="0"/>
                  <w:marBottom w:val="0"/>
                  <w:divBdr>
                    <w:top w:val="none" w:sz="0" w:space="0" w:color="auto"/>
                    <w:left w:val="none" w:sz="0" w:space="0" w:color="auto"/>
                    <w:bottom w:val="none" w:sz="0" w:space="0" w:color="auto"/>
                    <w:right w:val="none" w:sz="0" w:space="0" w:color="auto"/>
                  </w:divBdr>
                </w:div>
                <w:div w:id="1711302386">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539120584">
          <w:marLeft w:val="0"/>
          <w:marRight w:val="0"/>
          <w:marTop w:val="0"/>
          <w:marBottom w:val="0"/>
          <w:divBdr>
            <w:top w:val="none" w:sz="0" w:space="0" w:color="auto"/>
            <w:left w:val="none" w:sz="0" w:space="0" w:color="auto"/>
            <w:bottom w:val="none" w:sz="0" w:space="0" w:color="auto"/>
            <w:right w:val="none" w:sz="0" w:space="0" w:color="auto"/>
          </w:divBdr>
          <w:divsChild>
            <w:div w:id="692069294">
              <w:marLeft w:val="0"/>
              <w:marRight w:val="0"/>
              <w:marTop w:val="0"/>
              <w:marBottom w:val="0"/>
              <w:divBdr>
                <w:top w:val="none" w:sz="0" w:space="0" w:color="auto"/>
                <w:left w:val="none" w:sz="0" w:space="0" w:color="auto"/>
                <w:bottom w:val="none" w:sz="0" w:space="0" w:color="auto"/>
                <w:right w:val="none" w:sz="0" w:space="0" w:color="auto"/>
              </w:divBdr>
              <w:divsChild>
                <w:div w:id="1210414438">
                  <w:marLeft w:val="0"/>
                  <w:marRight w:val="0"/>
                  <w:marTop w:val="0"/>
                  <w:marBottom w:val="0"/>
                  <w:divBdr>
                    <w:top w:val="none" w:sz="0" w:space="0" w:color="auto"/>
                    <w:left w:val="none" w:sz="0" w:space="0" w:color="auto"/>
                    <w:bottom w:val="single" w:sz="48" w:space="0" w:color="D4D51D"/>
                    <w:right w:val="none" w:sz="0" w:space="0" w:color="auto"/>
                  </w:divBdr>
                </w:div>
                <w:div w:id="1465930187">
                  <w:marLeft w:val="0"/>
                  <w:marRight w:val="0"/>
                  <w:marTop w:val="0"/>
                  <w:marBottom w:val="0"/>
                  <w:divBdr>
                    <w:top w:val="none" w:sz="0" w:space="0" w:color="auto"/>
                    <w:left w:val="none" w:sz="0" w:space="0" w:color="auto"/>
                    <w:bottom w:val="none" w:sz="0" w:space="0" w:color="auto"/>
                    <w:right w:val="none" w:sz="0" w:space="0" w:color="auto"/>
                  </w:divBdr>
                  <w:divsChild>
                    <w:div w:id="68237951">
                      <w:marLeft w:val="0"/>
                      <w:marRight w:val="437"/>
                      <w:marTop w:val="0"/>
                      <w:marBottom w:val="165"/>
                      <w:divBdr>
                        <w:top w:val="none" w:sz="0" w:space="0" w:color="auto"/>
                        <w:left w:val="none" w:sz="0" w:space="0" w:color="auto"/>
                        <w:bottom w:val="none" w:sz="0" w:space="0" w:color="auto"/>
                        <w:right w:val="none" w:sz="0" w:space="0" w:color="auto"/>
                      </w:divBdr>
                    </w:div>
                    <w:div w:id="450903210">
                      <w:marLeft w:val="0"/>
                      <w:marRight w:val="0"/>
                      <w:marTop w:val="0"/>
                      <w:marBottom w:val="0"/>
                      <w:divBdr>
                        <w:top w:val="none" w:sz="0" w:space="0" w:color="auto"/>
                        <w:left w:val="none" w:sz="0" w:space="0" w:color="auto"/>
                        <w:bottom w:val="none" w:sz="0" w:space="0" w:color="auto"/>
                        <w:right w:val="none" w:sz="0" w:space="0" w:color="auto"/>
                      </w:divBdr>
                    </w:div>
                  </w:divsChild>
                </w:div>
                <w:div w:id="1757052734">
                  <w:marLeft w:val="0"/>
                  <w:marRight w:val="0"/>
                  <w:marTop w:val="0"/>
                  <w:marBottom w:val="0"/>
                  <w:divBdr>
                    <w:top w:val="none" w:sz="0" w:space="0" w:color="auto"/>
                    <w:left w:val="none" w:sz="0" w:space="0" w:color="auto"/>
                    <w:bottom w:val="single" w:sz="48" w:space="0" w:color="D4D51D"/>
                    <w:right w:val="none" w:sz="0" w:space="0" w:color="auto"/>
                  </w:divBdr>
                </w:div>
                <w:div w:id="554120488">
                  <w:marLeft w:val="0"/>
                  <w:marRight w:val="0"/>
                  <w:marTop w:val="0"/>
                  <w:marBottom w:val="0"/>
                  <w:divBdr>
                    <w:top w:val="none" w:sz="0" w:space="0" w:color="auto"/>
                    <w:left w:val="none" w:sz="0" w:space="0" w:color="auto"/>
                    <w:bottom w:val="none" w:sz="0" w:space="0" w:color="auto"/>
                    <w:right w:val="none" w:sz="0" w:space="0" w:color="auto"/>
                  </w:divBdr>
                  <w:divsChild>
                    <w:div w:id="978611200">
                      <w:marLeft w:val="0"/>
                      <w:marRight w:val="437"/>
                      <w:marTop w:val="0"/>
                      <w:marBottom w:val="165"/>
                      <w:divBdr>
                        <w:top w:val="none" w:sz="0" w:space="0" w:color="auto"/>
                        <w:left w:val="none" w:sz="0" w:space="0" w:color="auto"/>
                        <w:bottom w:val="none" w:sz="0" w:space="0" w:color="auto"/>
                        <w:right w:val="none" w:sz="0" w:space="0" w:color="auto"/>
                      </w:divBdr>
                    </w:div>
                    <w:div w:id="1046372193">
                      <w:marLeft w:val="0"/>
                      <w:marRight w:val="0"/>
                      <w:marTop w:val="0"/>
                      <w:marBottom w:val="0"/>
                      <w:divBdr>
                        <w:top w:val="none" w:sz="0" w:space="0" w:color="auto"/>
                        <w:left w:val="none" w:sz="0" w:space="0" w:color="auto"/>
                        <w:bottom w:val="none" w:sz="0" w:space="0" w:color="auto"/>
                        <w:right w:val="none" w:sz="0" w:space="0" w:color="auto"/>
                      </w:divBdr>
                    </w:div>
                  </w:divsChild>
                </w:div>
                <w:div w:id="1856141962">
                  <w:marLeft w:val="0"/>
                  <w:marRight w:val="0"/>
                  <w:marTop w:val="0"/>
                  <w:marBottom w:val="0"/>
                  <w:divBdr>
                    <w:top w:val="none" w:sz="0" w:space="0" w:color="auto"/>
                    <w:left w:val="none" w:sz="0" w:space="0" w:color="auto"/>
                    <w:bottom w:val="single" w:sz="48" w:space="0" w:color="D4D51D"/>
                    <w:right w:val="none" w:sz="0" w:space="0" w:color="auto"/>
                  </w:divBdr>
                </w:div>
                <w:div w:id="1607497236">
                  <w:marLeft w:val="0"/>
                  <w:marRight w:val="0"/>
                  <w:marTop w:val="0"/>
                  <w:marBottom w:val="0"/>
                  <w:divBdr>
                    <w:top w:val="none" w:sz="0" w:space="0" w:color="auto"/>
                    <w:left w:val="none" w:sz="0" w:space="0" w:color="auto"/>
                    <w:bottom w:val="none" w:sz="0" w:space="0" w:color="auto"/>
                    <w:right w:val="none" w:sz="0" w:space="0" w:color="auto"/>
                  </w:divBdr>
                  <w:divsChild>
                    <w:div w:id="1162162003">
                      <w:marLeft w:val="0"/>
                      <w:marRight w:val="437"/>
                      <w:marTop w:val="0"/>
                      <w:marBottom w:val="165"/>
                      <w:divBdr>
                        <w:top w:val="none" w:sz="0" w:space="0" w:color="auto"/>
                        <w:left w:val="none" w:sz="0" w:space="0" w:color="auto"/>
                        <w:bottom w:val="none" w:sz="0" w:space="0" w:color="auto"/>
                        <w:right w:val="none" w:sz="0" w:space="0" w:color="auto"/>
                      </w:divBdr>
                    </w:div>
                    <w:div w:id="237634689">
                      <w:marLeft w:val="0"/>
                      <w:marRight w:val="0"/>
                      <w:marTop w:val="0"/>
                      <w:marBottom w:val="0"/>
                      <w:divBdr>
                        <w:top w:val="none" w:sz="0" w:space="0" w:color="auto"/>
                        <w:left w:val="none" w:sz="0" w:space="0" w:color="auto"/>
                        <w:bottom w:val="none" w:sz="0" w:space="0" w:color="auto"/>
                        <w:right w:val="none" w:sz="0" w:space="0" w:color="auto"/>
                      </w:divBdr>
                    </w:div>
                  </w:divsChild>
                </w:div>
                <w:div w:id="2081369105">
                  <w:marLeft w:val="0"/>
                  <w:marRight w:val="0"/>
                  <w:marTop w:val="0"/>
                  <w:marBottom w:val="0"/>
                  <w:divBdr>
                    <w:top w:val="none" w:sz="0" w:space="0" w:color="auto"/>
                    <w:left w:val="none" w:sz="0" w:space="0" w:color="auto"/>
                    <w:bottom w:val="single" w:sz="48" w:space="0" w:color="D4D51D"/>
                    <w:right w:val="none" w:sz="0" w:space="0" w:color="auto"/>
                  </w:divBdr>
                </w:div>
                <w:div w:id="1149127363">
                  <w:marLeft w:val="0"/>
                  <w:marRight w:val="0"/>
                  <w:marTop w:val="0"/>
                  <w:marBottom w:val="0"/>
                  <w:divBdr>
                    <w:top w:val="none" w:sz="0" w:space="0" w:color="auto"/>
                    <w:left w:val="none" w:sz="0" w:space="0" w:color="auto"/>
                    <w:bottom w:val="none" w:sz="0" w:space="0" w:color="auto"/>
                    <w:right w:val="none" w:sz="0" w:space="0" w:color="auto"/>
                  </w:divBdr>
                  <w:divsChild>
                    <w:div w:id="2014070222">
                      <w:marLeft w:val="0"/>
                      <w:marRight w:val="437"/>
                      <w:marTop w:val="0"/>
                      <w:marBottom w:val="165"/>
                      <w:divBdr>
                        <w:top w:val="none" w:sz="0" w:space="0" w:color="auto"/>
                        <w:left w:val="none" w:sz="0" w:space="0" w:color="auto"/>
                        <w:bottom w:val="none" w:sz="0" w:space="0" w:color="auto"/>
                        <w:right w:val="none" w:sz="0" w:space="0" w:color="auto"/>
                      </w:divBdr>
                    </w:div>
                    <w:div w:id="174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69502">
      <w:bodyDiv w:val="1"/>
      <w:marLeft w:val="0"/>
      <w:marRight w:val="0"/>
      <w:marTop w:val="0"/>
      <w:marBottom w:val="0"/>
      <w:divBdr>
        <w:top w:val="none" w:sz="0" w:space="0" w:color="auto"/>
        <w:left w:val="none" w:sz="0" w:space="0" w:color="auto"/>
        <w:bottom w:val="none" w:sz="0" w:space="0" w:color="auto"/>
        <w:right w:val="none" w:sz="0" w:space="0" w:color="auto"/>
      </w:divBdr>
      <w:divsChild>
        <w:div w:id="119342999">
          <w:marLeft w:val="0"/>
          <w:marRight w:val="0"/>
          <w:marTop w:val="0"/>
          <w:marBottom w:val="0"/>
          <w:divBdr>
            <w:top w:val="none" w:sz="0" w:space="0" w:color="auto"/>
            <w:left w:val="none" w:sz="0" w:space="0" w:color="auto"/>
            <w:bottom w:val="none" w:sz="0" w:space="0" w:color="auto"/>
            <w:right w:val="none" w:sz="0" w:space="0" w:color="auto"/>
          </w:divBdr>
          <w:divsChild>
            <w:div w:id="19765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4600">
      <w:bodyDiv w:val="1"/>
      <w:marLeft w:val="0"/>
      <w:marRight w:val="0"/>
      <w:marTop w:val="0"/>
      <w:marBottom w:val="0"/>
      <w:divBdr>
        <w:top w:val="none" w:sz="0" w:space="0" w:color="auto"/>
        <w:left w:val="none" w:sz="0" w:space="0" w:color="auto"/>
        <w:bottom w:val="none" w:sz="0" w:space="0" w:color="auto"/>
        <w:right w:val="none" w:sz="0" w:space="0" w:color="auto"/>
      </w:divBdr>
    </w:div>
    <w:div w:id="1616712534">
      <w:bodyDiv w:val="1"/>
      <w:marLeft w:val="0"/>
      <w:marRight w:val="0"/>
      <w:marTop w:val="0"/>
      <w:marBottom w:val="0"/>
      <w:divBdr>
        <w:top w:val="none" w:sz="0" w:space="0" w:color="auto"/>
        <w:left w:val="none" w:sz="0" w:space="0" w:color="auto"/>
        <w:bottom w:val="none" w:sz="0" w:space="0" w:color="auto"/>
        <w:right w:val="none" w:sz="0" w:space="0" w:color="auto"/>
      </w:divBdr>
    </w:div>
    <w:div w:id="2085955160">
      <w:bodyDiv w:val="1"/>
      <w:marLeft w:val="0"/>
      <w:marRight w:val="0"/>
      <w:marTop w:val="0"/>
      <w:marBottom w:val="0"/>
      <w:divBdr>
        <w:top w:val="none" w:sz="0" w:space="0" w:color="auto"/>
        <w:left w:val="none" w:sz="0" w:space="0" w:color="auto"/>
        <w:bottom w:val="none" w:sz="0" w:space="0" w:color="auto"/>
        <w:right w:val="none" w:sz="0" w:space="0" w:color="auto"/>
      </w:divBdr>
    </w:div>
    <w:div w:id="21126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atiereeksgevaarlijkestoffen.nl/publicaties/online/pgs-37-2/2023/1-0-december-202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ereeksgevaarlijkestoffen.nl/publicaties/online/pgs-37-2/2023/1-0-december-20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ereeksgevaarlijkestoffen.nl/publicaties/online/pgs-37-2/2023/1-0-december-2023" TargetMode="External"/><Relationship Id="rId5" Type="http://schemas.openxmlformats.org/officeDocument/2006/relationships/webSettings" Target="webSettings.xml"/><Relationship Id="rId15" Type="http://schemas.openxmlformats.org/officeDocument/2006/relationships/hyperlink" Target="https://publicatiereeksgevaarlijkestoffen.nl/publicaties/online/pgs-37-2/2023/1-0-december-2023" TargetMode="External"/><Relationship Id="rId10" Type="http://schemas.openxmlformats.org/officeDocument/2006/relationships/hyperlink" Target="https://publicatiereeksgevaarlijkestoffen.nl/publicaties/online/pgs-37-2/2023/1-0-december-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licatiereeksgevaarlijkestoffen.nl/publicaties/online/pgs-37-2/2023/1-0-december-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F547-483C-4EC0-AAAA-638EF03DBD6B}">
  <ds:schemaRefs>
    <ds:schemaRef ds:uri="http://schemas.openxmlformats.org/officeDocument/2006/bibliography"/>
  </ds:schemaRefs>
</ds:datastoreItem>
</file>

<file path=docMetadata/LabelInfo.xml><?xml version="1.0" encoding="utf-8"?>
<clbl:labelList xmlns:clbl="http://schemas.microsoft.com/office/2020/mipLabelMetadata">
  <clbl:label id="{eb4425a1-30d0-4cf3-a093-e7aec1c2804d}" enabled="1" method="Standard" siteId="{87789cc7-933c-4e19-99b3-73a1953e3df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7249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studio2</dc:creator>
  <cp:keywords/>
  <dc:description/>
  <cp:lastModifiedBy>Mark Fleuren | De Goede Praktijk</cp:lastModifiedBy>
  <cp:revision>2</cp:revision>
  <dcterms:created xsi:type="dcterms:W3CDTF">2025-07-11T13:18:00Z</dcterms:created>
  <dcterms:modified xsi:type="dcterms:W3CDTF">2025-07-11T13:18:00Z</dcterms:modified>
</cp:coreProperties>
</file>