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F3" w:rsidRPr="00954257" w:rsidRDefault="00A43D1B" w:rsidP="004A05F3">
      <w:pPr>
        <w:tabs>
          <w:tab w:val="left" w:pos="0"/>
          <w:tab w:val="left" w:pos="1605"/>
        </w:tabs>
        <w:rPr>
          <w:rFonts w:ascii="Calibri" w:hAnsi="Calibri" w:cs="Arial"/>
          <w:sz w:val="36"/>
          <w:szCs w:val="36"/>
        </w:rPr>
      </w:pPr>
      <w:r w:rsidRPr="00954257">
        <w:rPr>
          <w:rFonts w:ascii="Calibri" w:hAnsi="Calibri" w:cs="Arial"/>
          <w:b/>
          <w:sz w:val="36"/>
          <w:szCs w:val="36"/>
        </w:rPr>
        <w:t xml:space="preserve">Taakstelling </w:t>
      </w:r>
      <w:r w:rsidR="008E5A00">
        <w:rPr>
          <w:rFonts w:ascii="Calibri" w:hAnsi="Calibri" w:cs="Arial"/>
          <w:b/>
          <w:sz w:val="36"/>
          <w:szCs w:val="36"/>
        </w:rPr>
        <w:t xml:space="preserve">en invulling </w:t>
      </w:r>
      <w:r w:rsidRPr="00954257">
        <w:rPr>
          <w:rFonts w:ascii="Calibri" w:hAnsi="Calibri" w:cs="Arial"/>
          <w:b/>
          <w:sz w:val="36"/>
          <w:szCs w:val="36"/>
        </w:rPr>
        <w:t>preventie</w:t>
      </w:r>
      <w:r w:rsidR="004A05F3" w:rsidRPr="00954257">
        <w:rPr>
          <w:rFonts w:ascii="Calibri" w:hAnsi="Calibri" w:cs="Arial"/>
          <w:b/>
          <w:sz w:val="36"/>
          <w:szCs w:val="36"/>
        </w:rPr>
        <w:t>medewerker</w:t>
      </w:r>
      <w:r w:rsidR="00291CDD">
        <w:rPr>
          <w:rFonts w:ascii="Calibri" w:hAnsi="Calibri" w:cs="Arial"/>
          <w:b/>
          <w:sz w:val="36"/>
          <w:szCs w:val="36"/>
        </w:rPr>
        <w:t xml:space="preserve"> (PM)</w:t>
      </w:r>
      <w:r w:rsidR="00B65EEF">
        <w:rPr>
          <w:rFonts w:ascii="Calibri" w:hAnsi="Calibri" w:cs="Arial"/>
          <w:b/>
          <w:sz w:val="36"/>
          <w:szCs w:val="36"/>
        </w:rPr>
        <w:t xml:space="preserve"> </w:t>
      </w:r>
      <w:r w:rsidR="00B65EEF" w:rsidRPr="008655C4">
        <w:rPr>
          <w:rFonts w:ascii="Calibri" w:hAnsi="Calibri" w:cs="Arial"/>
          <w:b/>
          <w:color w:val="FF0000"/>
          <w:sz w:val="36"/>
          <w:szCs w:val="36"/>
        </w:rPr>
        <w:t>Technische groothandel</w:t>
      </w:r>
      <w:r w:rsidR="008655C4" w:rsidRPr="008655C4">
        <w:rPr>
          <w:rFonts w:ascii="Calibri" w:hAnsi="Calibri" w:cs="Arial"/>
          <w:b/>
          <w:color w:val="FF0000"/>
          <w:sz w:val="36"/>
          <w:szCs w:val="36"/>
        </w:rPr>
        <w:t xml:space="preserve"> XXX</w:t>
      </w:r>
    </w:p>
    <w:p w:rsidR="004A05F3" w:rsidRDefault="004A05F3" w:rsidP="0076752C">
      <w:pPr>
        <w:tabs>
          <w:tab w:val="left" w:pos="0"/>
          <w:tab w:val="left" w:pos="1605"/>
        </w:tabs>
        <w:rPr>
          <w:rFonts w:ascii="Calibri" w:hAnsi="Calibri" w:cs="Arial"/>
          <w:sz w:val="22"/>
          <w:szCs w:val="22"/>
        </w:rPr>
      </w:pPr>
    </w:p>
    <w:tbl>
      <w:tblPr>
        <w:tblStyle w:val="Tabelraster"/>
        <w:tblW w:w="14166" w:type="dxa"/>
        <w:tblLook w:val="04A0" w:firstRow="1" w:lastRow="0" w:firstColumn="1" w:lastColumn="0" w:noHBand="0" w:noVBand="1"/>
      </w:tblPr>
      <w:tblGrid>
        <w:gridCol w:w="4531"/>
        <w:gridCol w:w="3969"/>
        <w:gridCol w:w="3945"/>
        <w:gridCol w:w="1721"/>
      </w:tblGrid>
      <w:tr w:rsidR="00B65EEF" w:rsidTr="00BC2728">
        <w:tc>
          <w:tcPr>
            <w:tcW w:w="4531" w:type="dxa"/>
            <w:shd w:val="clear" w:color="auto" w:fill="D9D9D9" w:themeFill="background1" w:themeFillShade="D9"/>
          </w:tcPr>
          <w:p w:rsidR="00B65EEF" w:rsidRPr="00690B84" w:rsidRDefault="00B65EEF" w:rsidP="0076752C">
            <w:pPr>
              <w:tabs>
                <w:tab w:val="left" w:pos="0"/>
                <w:tab w:val="left" w:pos="1605"/>
              </w:tabs>
              <w:rPr>
                <w:rFonts w:cs="Arial"/>
                <w:b/>
                <w:sz w:val="22"/>
                <w:szCs w:val="22"/>
              </w:rPr>
            </w:pPr>
            <w:r w:rsidRPr="00690B84">
              <w:rPr>
                <w:rFonts w:cs="Arial"/>
                <w:b/>
                <w:sz w:val="22"/>
                <w:szCs w:val="22"/>
              </w:rPr>
              <w:t>Taakstelling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65EEF" w:rsidRPr="00690B84" w:rsidRDefault="00BC2728" w:rsidP="0076752C">
            <w:pPr>
              <w:tabs>
                <w:tab w:val="left" w:pos="0"/>
                <w:tab w:val="left" w:pos="160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Gewenst k</w:t>
            </w:r>
            <w:r w:rsidR="00B65EEF" w:rsidRPr="00690B84">
              <w:rPr>
                <w:rFonts w:cs="Arial"/>
                <w:b/>
                <w:sz w:val="22"/>
                <w:szCs w:val="22"/>
              </w:rPr>
              <w:t>ennisniveau</w:t>
            </w:r>
            <w:r w:rsidR="00690B84" w:rsidRPr="00690B84">
              <w:rPr>
                <w:rFonts w:cs="Arial"/>
                <w:b/>
                <w:sz w:val="22"/>
                <w:szCs w:val="22"/>
              </w:rPr>
              <w:t xml:space="preserve"> / competenties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:rsidR="00B65EEF" w:rsidRPr="00690B84" w:rsidRDefault="00B65EEF" w:rsidP="0076752C">
            <w:pPr>
              <w:tabs>
                <w:tab w:val="left" w:pos="0"/>
                <w:tab w:val="left" w:pos="1605"/>
              </w:tabs>
              <w:rPr>
                <w:rFonts w:cs="Arial"/>
                <w:b/>
                <w:sz w:val="22"/>
                <w:szCs w:val="22"/>
              </w:rPr>
            </w:pPr>
            <w:r w:rsidRPr="00690B84">
              <w:rPr>
                <w:rFonts w:cs="Arial"/>
                <w:b/>
                <w:sz w:val="22"/>
                <w:szCs w:val="22"/>
              </w:rPr>
              <w:t>Invulling Kennis niveau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:rsidR="00B65EEF" w:rsidRPr="00690B84" w:rsidRDefault="00B65EEF" w:rsidP="00291CDD">
            <w:pPr>
              <w:tabs>
                <w:tab w:val="left" w:pos="0"/>
                <w:tab w:val="left" w:pos="1605"/>
              </w:tabs>
              <w:rPr>
                <w:rFonts w:cs="Arial"/>
                <w:b/>
                <w:sz w:val="22"/>
                <w:szCs w:val="22"/>
              </w:rPr>
            </w:pPr>
            <w:r w:rsidRPr="00690B84">
              <w:rPr>
                <w:rFonts w:cs="Arial"/>
                <w:b/>
                <w:sz w:val="22"/>
                <w:szCs w:val="22"/>
              </w:rPr>
              <w:t>Tijdsbesteding</w:t>
            </w:r>
          </w:p>
        </w:tc>
      </w:tr>
      <w:tr w:rsidR="00690B84" w:rsidTr="00BC2728">
        <w:tc>
          <w:tcPr>
            <w:tcW w:w="14166" w:type="dxa"/>
            <w:gridSpan w:val="4"/>
            <w:shd w:val="clear" w:color="auto" w:fill="D9D9D9" w:themeFill="background1" w:themeFillShade="D9"/>
          </w:tcPr>
          <w:p w:rsidR="00690B84" w:rsidRPr="00690B84" w:rsidRDefault="00690B84" w:rsidP="0076752C">
            <w:pPr>
              <w:tabs>
                <w:tab w:val="left" w:pos="0"/>
                <w:tab w:val="left" w:pos="1605"/>
              </w:tabs>
              <w:rPr>
                <w:rFonts w:cs="Arial"/>
                <w:b/>
                <w:sz w:val="22"/>
                <w:szCs w:val="22"/>
              </w:rPr>
            </w:pPr>
            <w:r w:rsidRPr="00690B84">
              <w:rPr>
                <w:rFonts w:cs="Arial"/>
                <w:b/>
                <w:sz w:val="22"/>
                <w:szCs w:val="22"/>
              </w:rPr>
              <w:t xml:space="preserve">Verplichte preventietaken </w:t>
            </w:r>
          </w:p>
        </w:tc>
      </w:tr>
      <w:tr w:rsidR="00B65EEF" w:rsidTr="00BC2728">
        <w:tc>
          <w:tcPr>
            <w:tcW w:w="4531" w:type="dxa"/>
          </w:tcPr>
          <w:p w:rsidR="00B65EEF" w:rsidRPr="009625FD" w:rsidRDefault="00B65EEF" w:rsidP="00BC2728">
            <w:pPr>
              <w:pStyle w:val="Lijstalinea"/>
              <w:numPr>
                <w:ilvl w:val="0"/>
                <w:numId w:val="16"/>
              </w:numPr>
              <w:tabs>
                <w:tab w:val="num" w:pos="1080"/>
              </w:tabs>
              <w:rPr>
                <w:rFonts w:cs="Arial"/>
                <w:sz w:val="22"/>
                <w:szCs w:val="22"/>
              </w:rPr>
            </w:pPr>
            <w:r w:rsidRPr="009625FD">
              <w:rPr>
                <w:rFonts w:cs="Arial"/>
                <w:sz w:val="22"/>
                <w:szCs w:val="22"/>
              </w:rPr>
              <w:t>er voor zorgen dat de Risico-Inventarisatie en –Evaluatie (RI&amp;E) op deskundige wijze wordt opgesteld;</w:t>
            </w:r>
          </w:p>
        </w:tc>
        <w:tc>
          <w:tcPr>
            <w:tcW w:w="3969" w:type="dxa"/>
          </w:tcPr>
          <w:p w:rsidR="00B65EEF" w:rsidRPr="00690B84" w:rsidRDefault="00B65EEF" w:rsidP="00690B84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690B84">
              <w:rPr>
                <w:rFonts w:cs="Arial"/>
                <w:sz w:val="22"/>
                <w:szCs w:val="22"/>
              </w:rPr>
              <w:t xml:space="preserve">Kennis van de </w:t>
            </w:r>
            <w:r w:rsidR="000F485E">
              <w:rPr>
                <w:rFonts w:cs="Arial"/>
                <w:sz w:val="22"/>
                <w:szCs w:val="22"/>
              </w:rPr>
              <w:t>A</w:t>
            </w:r>
            <w:r w:rsidR="00690B84" w:rsidRPr="00690B84">
              <w:rPr>
                <w:rFonts w:cs="Arial"/>
                <w:sz w:val="22"/>
                <w:szCs w:val="22"/>
              </w:rPr>
              <w:t xml:space="preserve">rbo </w:t>
            </w:r>
            <w:r w:rsidRPr="00690B84">
              <w:rPr>
                <w:rFonts w:cs="Arial"/>
                <w:sz w:val="22"/>
                <w:szCs w:val="22"/>
              </w:rPr>
              <w:t xml:space="preserve">risico binnen het bedrijf. </w:t>
            </w:r>
          </w:p>
          <w:p w:rsidR="00690B84" w:rsidRPr="00690B84" w:rsidRDefault="00690B84" w:rsidP="00690B84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690B84">
              <w:rPr>
                <w:rFonts w:cs="Arial"/>
                <w:sz w:val="22"/>
                <w:szCs w:val="22"/>
              </w:rPr>
              <w:t>Kennis van de wettelijke verplichtingen t.a.v. RI&amp;E</w:t>
            </w:r>
          </w:p>
        </w:tc>
        <w:tc>
          <w:tcPr>
            <w:tcW w:w="3945" w:type="dxa"/>
          </w:tcPr>
          <w:p w:rsidR="00B65EEF" w:rsidRPr="00690B84" w:rsidRDefault="00690B84" w:rsidP="00BC2728">
            <w:pPr>
              <w:pStyle w:val="Lijstalinea"/>
              <w:numPr>
                <w:ilvl w:val="0"/>
                <w:numId w:val="15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Kennis en gebruik</w:t>
            </w:r>
            <w:r w:rsidRPr="00690B84">
              <w:rPr>
                <w:rFonts w:cs="Arial"/>
                <w:sz w:val="22"/>
                <w:szCs w:val="22"/>
              </w:rPr>
              <w:t xml:space="preserve"> branche RI&amp;E TG (incl. toelichtingen en handleiding)</w:t>
            </w:r>
          </w:p>
          <w:p w:rsidR="00690B84" w:rsidRDefault="00690B84" w:rsidP="00BC2728">
            <w:pPr>
              <w:pStyle w:val="Lijstalinea"/>
              <w:numPr>
                <w:ilvl w:val="0"/>
                <w:numId w:val="15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Ondersteuning door externe deskundige (Arbo Ambassadeur TG, Toetser RIE, Arbo helpdesk TG, externe deskundige).</w:t>
            </w:r>
          </w:p>
          <w:p w:rsidR="00690B84" w:rsidRDefault="00690B84" w:rsidP="00BC2728">
            <w:pPr>
              <w:pStyle w:val="Lijstalinea"/>
              <w:numPr>
                <w:ilvl w:val="0"/>
                <w:numId w:val="15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Cursus </w:t>
            </w:r>
            <w:r w:rsidR="00291CDD">
              <w:rPr>
                <w:rFonts w:cs="Arial"/>
                <w:sz w:val="22"/>
                <w:szCs w:val="22"/>
              </w:rPr>
              <w:t>PM</w:t>
            </w:r>
            <w:r>
              <w:rPr>
                <w:rFonts w:cs="Arial"/>
                <w:sz w:val="22"/>
                <w:szCs w:val="22"/>
              </w:rPr>
              <w:t xml:space="preserve"> TG</w:t>
            </w:r>
          </w:p>
          <w:p w:rsidR="00690B84" w:rsidRDefault="00690B84" w:rsidP="00BC2728">
            <w:pPr>
              <w:pStyle w:val="Lijstalinea"/>
              <w:numPr>
                <w:ilvl w:val="0"/>
                <w:numId w:val="15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690B84">
              <w:rPr>
                <w:rFonts w:cs="Arial"/>
                <w:sz w:val="22"/>
                <w:szCs w:val="22"/>
              </w:rPr>
              <w:t xml:space="preserve">Workshop </w:t>
            </w:r>
            <w:r>
              <w:rPr>
                <w:rFonts w:cs="Arial"/>
                <w:sz w:val="22"/>
                <w:szCs w:val="22"/>
              </w:rPr>
              <w:t xml:space="preserve">branche </w:t>
            </w:r>
            <w:r w:rsidRPr="00690B84">
              <w:rPr>
                <w:rFonts w:cs="Arial"/>
                <w:sz w:val="22"/>
                <w:szCs w:val="22"/>
              </w:rPr>
              <w:t>RI&amp;E TG</w:t>
            </w:r>
          </w:p>
          <w:p w:rsidR="00BC2728" w:rsidRPr="00BC2728" w:rsidRDefault="00BC2728" w:rsidP="00BC2728">
            <w:pPr>
              <w:pStyle w:val="Lijstalinea"/>
              <w:numPr>
                <w:ilvl w:val="0"/>
                <w:numId w:val="15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:rsidR="00B65EEF" w:rsidRDefault="00B65EEF" w:rsidP="0076752C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</w:tr>
      <w:tr w:rsidR="00B65EEF" w:rsidTr="00BC2728">
        <w:tc>
          <w:tcPr>
            <w:tcW w:w="4531" w:type="dxa"/>
          </w:tcPr>
          <w:p w:rsidR="00B65EEF" w:rsidRPr="009625FD" w:rsidRDefault="00B65EEF" w:rsidP="00BC2728">
            <w:pPr>
              <w:pStyle w:val="Lijstalinea"/>
              <w:numPr>
                <w:ilvl w:val="0"/>
                <w:numId w:val="16"/>
              </w:numPr>
              <w:tabs>
                <w:tab w:val="num" w:pos="1080"/>
              </w:tabs>
              <w:rPr>
                <w:rFonts w:cs="Arial"/>
                <w:sz w:val="22"/>
                <w:szCs w:val="22"/>
              </w:rPr>
            </w:pPr>
            <w:r w:rsidRPr="009625FD">
              <w:rPr>
                <w:rFonts w:cs="Arial"/>
                <w:sz w:val="22"/>
                <w:szCs w:val="22"/>
              </w:rPr>
              <w:t>er voor zorgen dat passende maatregelen worden opgenomen in het Plan van Aanpak van de RI&amp;E voor de risico’s die zijn geconstateerd;</w:t>
            </w:r>
          </w:p>
        </w:tc>
        <w:tc>
          <w:tcPr>
            <w:tcW w:w="3969" w:type="dxa"/>
          </w:tcPr>
          <w:p w:rsidR="00690B84" w:rsidRPr="00690B84" w:rsidRDefault="00690B84" w:rsidP="00690B84">
            <w:pPr>
              <w:pStyle w:val="Lijstalinea"/>
              <w:numPr>
                <w:ilvl w:val="0"/>
                <w:numId w:val="12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690B84">
              <w:rPr>
                <w:rFonts w:cs="Arial"/>
                <w:sz w:val="22"/>
                <w:szCs w:val="22"/>
              </w:rPr>
              <w:t xml:space="preserve">Kennis van de Arbowet, </w:t>
            </w:r>
            <w:r w:rsidR="000F485E">
              <w:rPr>
                <w:rFonts w:cs="Arial"/>
                <w:sz w:val="22"/>
                <w:szCs w:val="22"/>
              </w:rPr>
              <w:t>A</w:t>
            </w:r>
            <w:r w:rsidRPr="00690B84">
              <w:rPr>
                <w:rFonts w:cs="Arial"/>
                <w:sz w:val="22"/>
                <w:szCs w:val="22"/>
              </w:rPr>
              <w:t xml:space="preserve">rbobesluit en </w:t>
            </w:r>
            <w:r w:rsidR="000F485E">
              <w:rPr>
                <w:rFonts w:cs="Arial"/>
                <w:sz w:val="22"/>
                <w:szCs w:val="22"/>
              </w:rPr>
              <w:t>A</w:t>
            </w:r>
            <w:r w:rsidRPr="00690B84">
              <w:rPr>
                <w:rFonts w:cs="Arial"/>
                <w:sz w:val="22"/>
                <w:szCs w:val="22"/>
              </w:rPr>
              <w:t>rbocatalogus TG.</w:t>
            </w:r>
          </w:p>
          <w:p w:rsidR="00690B84" w:rsidRPr="00690B84" w:rsidRDefault="00690B84" w:rsidP="00690B84">
            <w:pPr>
              <w:pStyle w:val="Lijstalinea"/>
              <w:numPr>
                <w:ilvl w:val="0"/>
                <w:numId w:val="12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690B84">
              <w:rPr>
                <w:rFonts w:cs="Arial"/>
                <w:sz w:val="22"/>
                <w:szCs w:val="22"/>
              </w:rPr>
              <w:t>Kennis van de arbeidshygi</w:t>
            </w:r>
            <w:r w:rsidR="000F485E">
              <w:rPr>
                <w:rFonts w:cs="Arial"/>
                <w:sz w:val="22"/>
                <w:szCs w:val="22"/>
              </w:rPr>
              <w:t>ë</w:t>
            </w:r>
            <w:r w:rsidRPr="00690B84">
              <w:rPr>
                <w:rFonts w:cs="Arial"/>
                <w:sz w:val="22"/>
                <w:szCs w:val="22"/>
              </w:rPr>
              <w:t xml:space="preserve">nische strategie en mogelijke beheersmaatregelen </w:t>
            </w:r>
          </w:p>
          <w:p w:rsidR="00690B84" w:rsidRDefault="00690B84" w:rsidP="0076752C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945" w:type="dxa"/>
          </w:tcPr>
          <w:p w:rsidR="00690B84" w:rsidRDefault="00690B84" w:rsidP="00BC2728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Kennis en ge</w:t>
            </w:r>
            <w:r w:rsidRPr="00690B84">
              <w:rPr>
                <w:rFonts w:cs="Arial"/>
                <w:sz w:val="22"/>
                <w:szCs w:val="22"/>
              </w:rPr>
              <w:t>bruik branche RI&amp;E TG</w:t>
            </w:r>
          </w:p>
          <w:p w:rsidR="00690B84" w:rsidRPr="00690B84" w:rsidRDefault="00690B84" w:rsidP="00BC2728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Kennis van de Arbocatalogus TG</w:t>
            </w:r>
          </w:p>
          <w:p w:rsidR="00690B84" w:rsidRDefault="00690B84" w:rsidP="00BC2728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Ondersteuning door externe deskundige (Arbo Ambassadeur TG, Toetser RIE, Arbo helpdesk TG, externe deskundige).</w:t>
            </w:r>
          </w:p>
          <w:p w:rsidR="00291CDD" w:rsidRPr="00291CDD" w:rsidRDefault="00690B84" w:rsidP="00291CDD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Cursus </w:t>
            </w:r>
            <w:r w:rsidR="00291CDD">
              <w:rPr>
                <w:rFonts w:cs="Arial"/>
                <w:sz w:val="22"/>
                <w:szCs w:val="22"/>
              </w:rPr>
              <w:t xml:space="preserve">PM </w:t>
            </w:r>
            <w:r>
              <w:rPr>
                <w:rFonts w:cs="Arial"/>
                <w:sz w:val="22"/>
                <w:szCs w:val="22"/>
              </w:rPr>
              <w:t>TG</w:t>
            </w:r>
          </w:p>
        </w:tc>
        <w:tc>
          <w:tcPr>
            <w:tcW w:w="1721" w:type="dxa"/>
          </w:tcPr>
          <w:p w:rsidR="00B65EEF" w:rsidRDefault="00B65EEF" w:rsidP="0076752C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</w:tr>
      <w:tr w:rsidR="00B65EEF" w:rsidTr="00BC2728">
        <w:tc>
          <w:tcPr>
            <w:tcW w:w="4531" w:type="dxa"/>
          </w:tcPr>
          <w:p w:rsidR="00B65EEF" w:rsidRPr="009625FD" w:rsidRDefault="00B65EEF" w:rsidP="00BC2728">
            <w:pPr>
              <w:pStyle w:val="Lijstalinea"/>
              <w:numPr>
                <w:ilvl w:val="0"/>
                <w:numId w:val="16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9625FD">
              <w:rPr>
                <w:rFonts w:cs="Arial"/>
                <w:sz w:val="22"/>
                <w:szCs w:val="22"/>
              </w:rPr>
              <w:t>ondersteunen van het bedrijf bij de uitvoering van het Plan van Aanpak en toezien op de voortgang en op de kwaliteit van de uitvoering.</w:t>
            </w:r>
          </w:p>
        </w:tc>
        <w:tc>
          <w:tcPr>
            <w:tcW w:w="3969" w:type="dxa"/>
          </w:tcPr>
          <w:p w:rsidR="00B65EEF" w:rsidRPr="00690B84" w:rsidRDefault="00B65EEF" w:rsidP="00690B84">
            <w:pPr>
              <w:pStyle w:val="Lijstalinea"/>
              <w:numPr>
                <w:ilvl w:val="0"/>
                <w:numId w:val="7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690B84">
              <w:rPr>
                <w:rFonts w:cs="Arial"/>
                <w:sz w:val="22"/>
                <w:szCs w:val="22"/>
              </w:rPr>
              <w:t>Competentie: borgen en bewaken, adviesvaardig, implementatievaardig</w:t>
            </w:r>
          </w:p>
        </w:tc>
        <w:tc>
          <w:tcPr>
            <w:tcW w:w="3945" w:type="dxa"/>
          </w:tcPr>
          <w:p w:rsidR="00B65EEF" w:rsidRDefault="00BC2728" w:rsidP="00BC2728">
            <w:pPr>
              <w:pStyle w:val="Lijstalinea"/>
              <w:numPr>
                <w:ilvl w:val="0"/>
                <w:numId w:val="13"/>
              </w:numPr>
              <w:tabs>
                <w:tab w:val="left" w:pos="0"/>
                <w:tab w:val="left" w:pos="1605"/>
              </w:tabs>
              <w:ind w:right="-12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Beschikken over genoemde competenties (vaststellen bij aanstelling</w:t>
            </w:r>
            <w:r w:rsidR="00291CDD">
              <w:rPr>
                <w:rFonts w:cs="Arial"/>
                <w:sz w:val="22"/>
                <w:szCs w:val="22"/>
              </w:rPr>
              <w:t xml:space="preserve"> PM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BC2728" w:rsidRDefault="00BC2728" w:rsidP="00BC2728">
            <w:pPr>
              <w:pStyle w:val="Lijstalinea"/>
              <w:numPr>
                <w:ilvl w:val="0"/>
                <w:numId w:val="13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Cursus </w:t>
            </w:r>
            <w:r w:rsidR="00291CDD">
              <w:rPr>
                <w:rFonts w:cs="Arial"/>
                <w:sz w:val="22"/>
                <w:szCs w:val="22"/>
              </w:rPr>
              <w:t>PM</w:t>
            </w:r>
            <w:r>
              <w:rPr>
                <w:rFonts w:cs="Arial"/>
                <w:sz w:val="22"/>
                <w:szCs w:val="22"/>
              </w:rPr>
              <w:t xml:space="preserve"> TG</w:t>
            </w:r>
          </w:p>
          <w:p w:rsidR="00BC2728" w:rsidRPr="00690B84" w:rsidRDefault="00BC2728" w:rsidP="00BC2728">
            <w:pPr>
              <w:pStyle w:val="Lijstalinea"/>
              <w:numPr>
                <w:ilvl w:val="0"/>
                <w:numId w:val="13"/>
              </w:numPr>
              <w:tabs>
                <w:tab w:val="left" w:pos="0"/>
                <w:tab w:val="left" w:pos="1605"/>
              </w:tabs>
              <w:ind w:right="-129"/>
              <w:rPr>
                <w:rFonts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:rsidR="00B65EEF" w:rsidRDefault="00B65EEF" w:rsidP="0076752C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</w:tr>
      <w:tr w:rsidR="00B65EEF" w:rsidTr="00BC2728">
        <w:tc>
          <w:tcPr>
            <w:tcW w:w="4531" w:type="dxa"/>
          </w:tcPr>
          <w:p w:rsidR="00B65EEF" w:rsidRPr="009625FD" w:rsidRDefault="00B65EEF" w:rsidP="00BC2728">
            <w:pPr>
              <w:pStyle w:val="Lijstalinea"/>
              <w:numPr>
                <w:ilvl w:val="0"/>
                <w:numId w:val="16"/>
              </w:numPr>
              <w:tabs>
                <w:tab w:val="left" w:pos="360"/>
                <w:tab w:val="num" w:pos="108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Het adviseren / samenwerken </w:t>
            </w:r>
            <w:r w:rsidRPr="009625FD">
              <w:rPr>
                <w:rFonts w:cs="Arial"/>
                <w:sz w:val="22"/>
                <w:szCs w:val="22"/>
              </w:rPr>
              <w:t xml:space="preserve">met </w:t>
            </w:r>
            <w:r>
              <w:rPr>
                <w:rFonts w:cs="Arial"/>
                <w:sz w:val="22"/>
                <w:szCs w:val="22"/>
              </w:rPr>
              <w:t xml:space="preserve">interne en </w:t>
            </w:r>
            <w:r w:rsidRPr="009625FD">
              <w:rPr>
                <w:rFonts w:cs="Arial"/>
                <w:sz w:val="22"/>
                <w:szCs w:val="22"/>
              </w:rPr>
              <w:t xml:space="preserve">externe </w:t>
            </w:r>
            <w:r w:rsidR="000F485E">
              <w:rPr>
                <w:rFonts w:cs="Arial"/>
                <w:sz w:val="22"/>
                <w:szCs w:val="22"/>
              </w:rPr>
              <w:t>A</w:t>
            </w:r>
            <w:r w:rsidRPr="009625FD">
              <w:rPr>
                <w:rFonts w:cs="Arial"/>
                <w:sz w:val="22"/>
                <w:szCs w:val="22"/>
              </w:rPr>
              <w:t>rbodeskundigen/bedrijfsarts</w:t>
            </w:r>
            <w:r>
              <w:rPr>
                <w:rFonts w:cs="Arial"/>
                <w:sz w:val="22"/>
                <w:szCs w:val="22"/>
              </w:rPr>
              <w:t>, OR/</w:t>
            </w:r>
            <w:proofErr w:type="spellStart"/>
            <w:r>
              <w:rPr>
                <w:rFonts w:cs="Arial"/>
                <w:sz w:val="22"/>
                <w:szCs w:val="22"/>
              </w:rPr>
              <w:t>PvT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of belanghebbende werknemers inzake </w:t>
            </w:r>
            <w:r w:rsidR="00BC2728">
              <w:rPr>
                <w:rFonts w:cs="Arial"/>
                <w:sz w:val="22"/>
                <w:szCs w:val="22"/>
              </w:rPr>
              <w:t xml:space="preserve">het </w:t>
            </w:r>
            <w:r>
              <w:rPr>
                <w:rFonts w:cs="Arial"/>
                <w:sz w:val="22"/>
                <w:szCs w:val="22"/>
              </w:rPr>
              <w:t>verbeter</w:t>
            </w:r>
            <w:r w:rsidR="00BC2728">
              <w:rPr>
                <w:rFonts w:cs="Arial"/>
                <w:sz w:val="22"/>
                <w:szCs w:val="22"/>
              </w:rPr>
              <w:t>en</w:t>
            </w:r>
            <w:r>
              <w:rPr>
                <w:rFonts w:cs="Arial"/>
                <w:sz w:val="22"/>
                <w:szCs w:val="22"/>
              </w:rPr>
              <w:t xml:space="preserve"> van </w:t>
            </w:r>
            <w:r w:rsidR="00BC2728">
              <w:rPr>
                <w:rFonts w:cs="Arial"/>
                <w:sz w:val="22"/>
                <w:szCs w:val="22"/>
              </w:rPr>
              <w:t>Arbo</w:t>
            </w:r>
          </w:p>
        </w:tc>
        <w:tc>
          <w:tcPr>
            <w:tcW w:w="3969" w:type="dxa"/>
          </w:tcPr>
          <w:p w:rsidR="00B65EEF" w:rsidRPr="00BC2728" w:rsidRDefault="00B65EEF" w:rsidP="00BC2728">
            <w:pPr>
              <w:pStyle w:val="Lijstalinea"/>
              <w:numPr>
                <w:ilvl w:val="0"/>
                <w:numId w:val="17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BC2728">
              <w:rPr>
                <w:rFonts w:cs="Arial"/>
                <w:sz w:val="22"/>
                <w:szCs w:val="22"/>
              </w:rPr>
              <w:t xml:space="preserve">Kennis van de risico’s en beheersmaatregelen </w:t>
            </w:r>
          </w:p>
          <w:p w:rsidR="00B65EEF" w:rsidRPr="00BC2728" w:rsidRDefault="00B65EEF" w:rsidP="00BC2728">
            <w:pPr>
              <w:pStyle w:val="Lijstalinea"/>
              <w:numPr>
                <w:ilvl w:val="0"/>
                <w:numId w:val="17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BC2728">
              <w:rPr>
                <w:rFonts w:cs="Arial"/>
                <w:sz w:val="22"/>
                <w:szCs w:val="22"/>
              </w:rPr>
              <w:t>Competenties: samenwerken, verbinden en integreren</w:t>
            </w:r>
          </w:p>
        </w:tc>
        <w:tc>
          <w:tcPr>
            <w:tcW w:w="3945" w:type="dxa"/>
          </w:tcPr>
          <w:p w:rsidR="00BC2728" w:rsidRDefault="00BC2728" w:rsidP="00BC2728">
            <w:pPr>
              <w:pStyle w:val="Lijstalinea"/>
              <w:numPr>
                <w:ilvl w:val="0"/>
                <w:numId w:val="18"/>
              </w:numPr>
              <w:tabs>
                <w:tab w:val="left" w:pos="0"/>
                <w:tab w:val="left" w:pos="1605"/>
              </w:tabs>
              <w:ind w:right="-12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Beschikken over genoemde competenties (vaststellen bij aanstelling</w:t>
            </w:r>
            <w:r w:rsidR="00291CDD">
              <w:rPr>
                <w:rFonts w:cs="Arial"/>
                <w:sz w:val="22"/>
                <w:szCs w:val="22"/>
              </w:rPr>
              <w:t xml:space="preserve"> PM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B65EEF" w:rsidRDefault="00BC2728" w:rsidP="0076752C">
            <w:pPr>
              <w:pStyle w:val="Lijstalinea"/>
              <w:numPr>
                <w:ilvl w:val="0"/>
                <w:numId w:val="18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Cursus </w:t>
            </w:r>
            <w:r w:rsidR="00291CDD">
              <w:rPr>
                <w:rFonts w:cs="Arial"/>
                <w:sz w:val="22"/>
                <w:szCs w:val="22"/>
              </w:rPr>
              <w:t>PM</w:t>
            </w:r>
            <w:r>
              <w:rPr>
                <w:rFonts w:cs="Arial"/>
                <w:sz w:val="22"/>
                <w:szCs w:val="22"/>
              </w:rPr>
              <w:t xml:space="preserve"> TG</w:t>
            </w:r>
          </w:p>
          <w:p w:rsidR="00BC2728" w:rsidRDefault="00291CDD" w:rsidP="0076752C">
            <w:pPr>
              <w:pStyle w:val="Lijstalinea"/>
              <w:numPr>
                <w:ilvl w:val="0"/>
                <w:numId w:val="18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Nieuwsbrieven Arbo TG</w:t>
            </w:r>
          </w:p>
          <w:p w:rsidR="00291CDD" w:rsidRPr="00291CDD" w:rsidRDefault="00291CDD" w:rsidP="00291CDD">
            <w:pPr>
              <w:pStyle w:val="Lijstalinea"/>
              <w:numPr>
                <w:ilvl w:val="0"/>
                <w:numId w:val="18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Jaarlijkse PM TG</w:t>
            </w:r>
          </w:p>
        </w:tc>
        <w:tc>
          <w:tcPr>
            <w:tcW w:w="1721" w:type="dxa"/>
          </w:tcPr>
          <w:p w:rsidR="00B65EEF" w:rsidRDefault="00B65EEF" w:rsidP="0076752C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</w:tr>
      <w:tr w:rsidR="00BC2728" w:rsidTr="00BC2728">
        <w:tc>
          <w:tcPr>
            <w:tcW w:w="14166" w:type="dxa"/>
            <w:gridSpan w:val="4"/>
            <w:shd w:val="clear" w:color="auto" w:fill="D9D9D9" w:themeFill="background1" w:themeFillShade="D9"/>
          </w:tcPr>
          <w:p w:rsidR="00BC2728" w:rsidRPr="00BC2728" w:rsidRDefault="00BC2728" w:rsidP="0076752C">
            <w:pPr>
              <w:tabs>
                <w:tab w:val="left" w:pos="0"/>
                <w:tab w:val="left" w:pos="1605"/>
              </w:tabs>
              <w:rPr>
                <w:rFonts w:cs="Arial"/>
                <w:b/>
                <w:sz w:val="22"/>
                <w:szCs w:val="22"/>
              </w:rPr>
            </w:pPr>
            <w:r w:rsidRPr="00BC2728">
              <w:rPr>
                <w:rFonts w:cs="Arial"/>
                <w:b/>
                <w:sz w:val="22"/>
                <w:szCs w:val="22"/>
              </w:rPr>
              <w:t>Overige (niet wettelijke) preventietaken</w:t>
            </w:r>
          </w:p>
        </w:tc>
      </w:tr>
      <w:tr w:rsidR="000F485E" w:rsidTr="000F485E">
        <w:tc>
          <w:tcPr>
            <w:tcW w:w="4531" w:type="dxa"/>
          </w:tcPr>
          <w:p w:rsidR="000F485E" w:rsidRPr="00BC2728" w:rsidRDefault="000F485E" w:rsidP="000F485E">
            <w:pPr>
              <w:numPr>
                <w:ilvl w:val="0"/>
                <w:numId w:val="24"/>
              </w:numPr>
              <w:tabs>
                <w:tab w:val="left" w:pos="36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het</w:t>
            </w:r>
            <w:r w:rsidRPr="009625FD">
              <w:rPr>
                <w:rFonts w:cs="Arial"/>
                <w:sz w:val="22"/>
                <w:szCs w:val="22"/>
              </w:rPr>
              <w:t xml:space="preserve"> opstellen van een jaarevaluatie met de werkgever over het gevoerde arbobeleid;</w:t>
            </w:r>
          </w:p>
        </w:tc>
        <w:tc>
          <w:tcPr>
            <w:tcW w:w="3969" w:type="dxa"/>
          </w:tcPr>
          <w:p w:rsidR="000F485E" w:rsidRPr="008655C4" w:rsidRDefault="000F485E" w:rsidP="008655C4">
            <w:pPr>
              <w:pStyle w:val="Lijstalinea"/>
              <w:numPr>
                <w:ilvl w:val="0"/>
                <w:numId w:val="20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8655C4">
              <w:rPr>
                <w:rFonts w:cs="Arial"/>
                <w:sz w:val="22"/>
                <w:szCs w:val="22"/>
              </w:rPr>
              <w:t>Competenties: analyse</w:t>
            </w:r>
            <w:r>
              <w:rPr>
                <w:rFonts w:cs="Arial"/>
                <w:sz w:val="22"/>
                <w:szCs w:val="22"/>
              </w:rPr>
              <w:t>, ondernemen</w:t>
            </w:r>
            <w:r w:rsidRPr="008655C4">
              <w:rPr>
                <w:rFonts w:cs="Arial"/>
                <w:sz w:val="22"/>
                <w:szCs w:val="22"/>
              </w:rPr>
              <w:t xml:space="preserve"> en adviesvaardig</w:t>
            </w:r>
          </w:p>
        </w:tc>
        <w:tc>
          <w:tcPr>
            <w:tcW w:w="3945" w:type="dxa"/>
            <w:vMerge w:val="restart"/>
            <w:vAlign w:val="center"/>
          </w:tcPr>
          <w:p w:rsidR="000F485E" w:rsidRDefault="000F485E" w:rsidP="000F485E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Kennis en ge</w:t>
            </w:r>
            <w:r w:rsidRPr="00690B84">
              <w:rPr>
                <w:rFonts w:cs="Arial"/>
                <w:sz w:val="22"/>
                <w:szCs w:val="22"/>
              </w:rPr>
              <w:t>bruik branche RI&amp;E TG</w:t>
            </w:r>
          </w:p>
          <w:p w:rsidR="000F485E" w:rsidRDefault="000F485E" w:rsidP="000F485E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Kennis van de Arbocatalogus TG</w:t>
            </w:r>
          </w:p>
          <w:p w:rsidR="000F485E" w:rsidRDefault="000F485E" w:rsidP="000F485E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Ondersteuning door externe deskundige (Arbo Ambassadeur TG,  Arbo helpdesk TG, externe deskundige).</w:t>
            </w:r>
          </w:p>
          <w:p w:rsidR="000F485E" w:rsidRDefault="000F485E" w:rsidP="000F485E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Cursus </w:t>
            </w:r>
            <w:r w:rsidR="00291CDD">
              <w:rPr>
                <w:rFonts w:cs="Arial"/>
                <w:sz w:val="22"/>
                <w:szCs w:val="22"/>
              </w:rPr>
              <w:t>PM</w:t>
            </w:r>
            <w:bookmarkStart w:id="0" w:name="_GoBack"/>
            <w:bookmarkEnd w:id="0"/>
            <w:r>
              <w:rPr>
                <w:rFonts w:cs="Arial"/>
                <w:sz w:val="22"/>
                <w:szCs w:val="22"/>
              </w:rPr>
              <w:t xml:space="preserve"> TG</w:t>
            </w:r>
          </w:p>
          <w:p w:rsidR="000F485E" w:rsidRPr="000F485E" w:rsidRDefault="000F485E" w:rsidP="000F485E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0F485E">
              <w:rPr>
                <w:rFonts w:cs="Arial"/>
                <w:sz w:val="22"/>
                <w:szCs w:val="22"/>
              </w:rPr>
              <w:t>Beschikken over genoemde competenties</w:t>
            </w:r>
          </w:p>
        </w:tc>
        <w:tc>
          <w:tcPr>
            <w:tcW w:w="1721" w:type="dxa"/>
          </w:tcPr>
          <w:p w:rsidR="000F485E" w:rsidRDefault="000F485E" w:rsidP="0076752C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</w:tr>
      <w:tr w:rsidR="000F485E" w:rsidTr="00BC2728">
        <w:tc>
          <w:tcPr>
            <w:tcW w:w="4531" w:type="dxa"/>
          </w:tcPr>
          <w:p w:rsidR="000F485E" w:rsidRPr="00BC2728" w:rsidRDefault="000F485E" w:rsidP="000F485E">
            <w:pPr>
              <w:numPr>
                <w:ilvl w:val="0"/>
                <w:numId w:val="24"/>
              </w:numPr>
              <w:tabs>
                <w:tab w:val="left" w:pos="36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954257">
              <w:rPr>
                <w:rFonts w:cs="Arial"/>
                <w:sz w:val="22"/>
                <w:szCs w:val="22"/>
              </w:rPr>
              <w:t xml:space="preserve">het geven van instructie over het </w:t>
            </w:r>
            <w:r>
              <w:rPr>
                <w:rFonts w:cs="Arial"/>
                <w:sz w:val="22"/>
                <w:szCs w:val="22"/>
              </w:rPr>
              <w:t xml:space="preserve">gezond en veilig </w:t>
            </w:r>
            <w:r w:rsidRPr="00954257">
              <w:rPr>
                <w:rFonts w:cs="Arial"/>
                <w:sz w:val="22"/>
                <w:szCs w:val="22"/>
              </w:rPr>
              <w:t>werken in het magazijn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954257">
              <w:rPr>
                <w:rFonts w:cs="Arial"/>
                <w:sz w:val="22"/>
                <w:szCs w:val="22"/>
              </w:rPr>
              <w:t>met de heftruck</w:t>
            </w:r>
            <w:r>
              <w:rPr>
                <w:rFonts w:cs="Arial"/>
                <w:sz w:val="22"/>
                <w:szCs w:val="22"/>
              </w:rPr>
              <w:t xml:space="preserve">, gebruik </w:t>
            </w:r>
            <w:proofErr w:type="spellStart"/>
            <w:r>
              <w:rPr>
                <w:rFonts w:cs="Arial"/>
                <w:sz w:val="22"/>
                <w:szCs w:val="22"/>
              </w:rPr>
              <w:t>PBM’s</w:t>
            </w:r>
            <w:proofErr w:type="spellEnd"/>
            <w:r>
              <w:rPr>
                <w:rFonts w:cs="Arial"/>
                <w:sz w:val="22"/>
                <w:szCs w:val="22"/>
              </w:rPr>
              <w:t>, gebruik machines….</w:t>
            </w:r>
            <w:r w:rsidRPr="00954257">
              <w:rPr>
                <w:rFonts w:cs="Arial"/>
                <w:sz w:val="22"/>
                <w:szCs w:val="22"/>
              </w:rPr>
              <w:t xml:space="preserve"> (</w:t>
            </w:r>
            <w:r w:rsidRPr="00954257">
              <w:rPr>
                <w:rFonts w:cs="Arial"/>
                <w:i/>
                <w:sz w:val="22"/>
                <w:szCs w:val="22"/>
              </w:rPr>
              <w:t xml:space="preserve">invullen van specifieke </w:t>
            </w:r>
            <w:r>
              <w:rPr>
                <w:rFonts w:cs="Arial"/>
                <w:i/>
                <w:sz w:val="22"/>
                <w:szCs w:val="22"/>
              </w:rPr>
              <w:t>werkzaamheden</w:t>
            </w:r>
            <w:r w:rsidRPr="00954257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>;</w:t>
            </w:r>
          </w:p>
        </w:tc>
        <w:tc>
          <w:tcPr>
            <w:tcW w:w="3969" w:type="dxa"/>
          </w:tcPr>
          <w:p w:rsidR="000F485E" w:rsidRPr="008655C4" w:rsidRDefault="000F485E" w:rsidP="008655C4">
            <w:pPr>
              <w:pStyle w:val="Lijstalinea"/>
              <w:numPr>
                <w:ilvl w:val="0"/>
                <w:numId w:val="19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8655C4">
              <w:rPr>
                <w:rFonts w:cs="Arial"/>
                <w:sz w:val="22"/>
                <w:szCs w:val="22"/>
              </w:rPr>
              <w:t>Kennis van veilig en gezond werken betreft onderwerp</w:t>
            </w:r>
          </w:p>
          <w:p w:rsidR="000F485E" w:rsidRPr="008655C4" w:rsidRDefault="000F485E" w:rsidP="008655C4">
            <w:pPr>
              <w:pStyle w:val="Lijstalinea"/>
              <w:numPr>
                <w:ilvl w:val="0"/>
                <w:numId w:val="19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8655C4">
              <w:rPr>
                <w:rFonts w:cs="Arial"/>
                <w:sz w:val="22"/>
                <w:szCs w:val="22"/>
              </w:rPr>
              <w:t>Competenties: adviesvaardig, communicatief en implementatievaardig</w:t>
            </w:r>
          </w:p>
        </w:tc>
        <w:tc>
          <w:tcPr>
            <w:tcW w:w="3945" w:type="dxa"/>
            <w:vMerge/>
          </w:tcPr>
          <w:p w:rsidR="000F485E" w:rsidRPr="000F485E" w:rsidRDefault="000F485E" w:rsidP="000F485E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:rsidR="000F485E" w:rsidRDefault="000F485E" w:rsidP="0076752C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</w:tr>
      <w:tr w:rsidR="000F485E" w:rsidTr="00BC2728">
        <w:tc>
          <w:tcPr>
            <w:tcW w:w="4531" w:type="dxa"/>
          </w:tcPr>
          <w:p w:rsidR="000F485E" w:rsidRPr="00BC2728" w:rsidRDefault="000F485E" w:rsidP="000F485E">
            <w:pPr>
              <w:numPr>
                <w:ilvl w:val="0"/>
                <w:numId w:val="24"/>
              </w:numPr>
              <w:tabs>
                <w:tab w:val="left" w:pos="36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954257">
              <w:rPr>
                <w:rFonts w:cs="Arial"/>
                <w:sz w:val="22"/>
                <w:szCs w:val="22"/>
              </w:rPr>
              <w:t xml:space="preserve">beheer van de </w:t>
            </w:r>
            <w:r>
              <w:rPr>
                <w:rFonts w:cs="Arial"/>
                <w:sz w:val="22"/>
                <w:szCs w:val="22"/>
              </w:rPr>
              <w:t>A</w:t>
            </w:r>
            <w:r w:rsidRPr="00954257">
              <w:rPr>
                <w:rFonts w:cs="Arial"/>
                <w:sz w:val="22"/>
                <w:szCs w:val="22"/>
              </w:rPr>
              <w:t>rbo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54257">
              <w:rPr>
                <w:rFonts w:cs="Arial"/>
                <w:sz w:val="22"/>
                <w:szCs w:val="22"/>
              </w:rPr>
              <w:t>documentatie</w:t>
            </w:r>
            <w:r>
              <w:rPr>
                <w:rFonts w:cs="Arial"/>
                <w:sz w:val="22"/>
                <w:szCs w:val="22"/>
              </w:rPr>
              <w:t>;</w:t>
            </w:r>
          </w:p>
        </w:tc>
        <w:tc>
          <w:tcPr>
            <w:tcW w:w="3969" w:type="dxa"/>
          </w:tcPr>
          <w:p w:rsidR="000F485E" w:rsidRPr="008655C4" w:rsidRDefault="000F485E" w:rsidP="008655C4">
            <w:pPr>
              <w:pStyle w:val="Lijstalinea"/>
              <w:numPr>
                <w:ilvl w:val="0"/>
                <w:numId w:val="21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Competenties: archiveren en structuur</w:t>
            </w:r>
          </w:p>
        </w:tc>
        <w:tc>
          <w:tcPr>
            <w:tcW w:w="3945" w:type="dxa"/>
            <w:vMerge/>
          </w:tcPr>
          <w:p w:rsidR="000F485E" w:rsidRPr="000F485E" w:rsidRDefault="000F485E" w:rsidP="000F485E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:rsidR="000F485E" w:rsidRDefault="000F485E" w:rsidP="0076752C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</w:tr>
      <w:tr w:rsidR="000F485E" w:rsidTr="00BC2728">
        <w:tc>
          <w:tcPr>
            <w:tcW w:w="4531" w:type="dxa"/>
          </w:tcPr>
          <w:p w:rsidR="000F485E" w:rsidRPr="00BC2728" w:rsidRDefault="000F485E" w:rsidP="000F485E">
            <w:pPr>
              <w:numPr>
                <w:ilvl w:val="0"/>
                <w:numId w:val="24"/>
              </w:numPr>
              <w:tabs>
                <w:tab w:val="left" w:pos="36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954257">
              <w:rPr>
                <w:rFonts w:cs="Arial"/>
                <w:sz w:val="22"/>
                <w:szCs w:val="22"/>
              </w:rPr>
              <w:t xml:space="preserve">het </w:t>
            </w:r>
            <w:r>
              <w:rPr>
                <w:rFonts w:cs="Arial"/>
                <w:sz w:val="22"/>
                <w:szCs w:val="22"/>
              </w:rPr>
              <w:t>bewaken van Arbo verantwoorde inkoop van middelen en materialen</w:t>
            </w:r>
          </w:p>
        </w:tc>
        <w:tc>
          <w:tcPr>
            <w:tcW w:w="3969" w:type="dxa"/>
          </w:tcPr>
          <w:p w:rsidR="000F485E" w:rsidRPr="008655C4" w:rsidRDefault="000F485E" w:rsidP="00ED695F">
            <w:pPr>
              <w:pStyle w:val="Lijstalinea"/>
              <w:numPr>
                <w:ilvl w:val="0"/>
                <w:numId w:val="19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8655C4">
              <w:rPr>
                <w:rFonts w:cs="Arial"/>
                <w:sz w:val="22"/>
                <w:szCs w:val="22"/>
              </w:rPr>
              <w:t>Kennis van veilig</w:t>
            </w:r>
            <w:r>
              <w:rPr>
                <w:rFonts w:cs="Arial"/>
                <w:sz w:val="22"/>
                <w:szCs w:val="22"/>
              </w:rPr>
              <w:t xml:space="preserve">heid </w:t>
            </w:r>
            <w:r w:rsidRPr="008655C4">
              <w:rPr>
                <w:rFonts w:cs="Arial"/>
                <w:sz w:val="22"/>
                <w:szCs w:val="22"/>
              </w:rPr>
              <w:t>en gezond</w:t>
            </w:r>
            <w:r>
              <w:rPr>
                <w:rFonts w:cs="Arial"/>
                <w:sz w:val="22"/>
                <w:szCs w:val="22"/>
              </w:rPr>
              <w:t xml:space="preserve">heidsaspecten </w:t>
            </w:r>
            <w:r w:rsidRPr="008655C4">
              <w:rPr>
                <w:rFonts w:cs="Arial"/>
                <w:sz w:val="22"/>
                <w:szCs w:val="22"/>
              </w:rPr>
              <w:t xml:space="preserve">werken betreft </w:t>
            </w:r>
            <w:r>
              <w:rPr>
                <w:rFonts w:cs="Arial"/>
                <w:sz w:val="22"/>
                <w:szCs w:val="22"/>
              </w:rPr>
              <w:t>middelen</w:t>
            </w:r>
          </w:p>
          <w:p w:rsidR="000F485E" w:rsidRPr="008655C4" w:rsidRDefault="000F485E" w:rsidP="00ED695F">
            <w:pPr>
              <w:pStyle w:val="Lijstalinea"/>
              <w:numPr>
                <w:ilvl w:val="0"/>
                <w:numId w:val="19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8655C4">
              <w:rPr>
                <w:rFonts w:cs="Arial"/>
                <w:sz w:val="22"/>
                <w:szCs w:val="22"/>
              </w:rPr>
              <w:t xml:space="preserve">Competenties: adviesvaardig, </w:t>
            </w:r>
            <w:r>
              <w:rPr>
                <w:rFonts w:cs="Arial"/>
                <w:sz w:val="22"/>
                <w:szCs w:val="22"/>
              </w:rPr>
              <w:t>borgen en bewaken</w:t>
            </w:r>
          </w:p>
        </w:tc>
        <w:tc>
          <w:tcPr>
            <w:tcW w:w="3945" w:type="dxa"/>
            <w:vMerge/>
          </w:tcPr>
          <w:p w:rsidR="000F485E" w:rsidRPr="000F485E" w:rsidRDefault="000F485E" w:rsidP="000F485E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:rsidR="000F485E" w:rsidRDefault="000F485E" w:rsidP="00ED695F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</w:tr>
      <w:tr w:rsidR="000F485E" w:rsidTr="00BC2728">
        <w:tc>
          <w:tcPr>
            <w:tcW w:w="4531" w:type="dxa"/>
          </w:tcPr>
          <w:p w:rsidR="000F485E" w:rsidRPr="00BC2728" w:rsidRDefault="000F485E" w:rsidP="000F485E">
            <w:pPr>
              <w:numPr>
                <w:ilvl w:val="0"/>
                <w:numId w:val="24"/>
              </w:numPr>
              <w:tabs>
                <w:tab w:val="left" w:pos="36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954257">
              <w:rPr>
                <w:rFonts w:cs="Arial"/>
                <w:sz w:val="22"/>
                <w:szCs w:val="22"/>
              </w:rPr>
              <w:t>het signaleren en melden van gevaarlijke en ongezonde situaties en het aansporen van de leidinggevenden om maatregelen te treffen</w:t>
            </w:r>
            <w:r>
              <w:rPr>
                <w:rFonts w:cs="Arial"/>
                <w:sz w:val="22"/>
                <w:szCs w:val="22"/>
              </w:rPr>
              <w:t>;</w:t>
            </w:r>
          </w:p>
        </w:tc>
        <w:tc>
          <w:tcPr>
            <w:tcW w:w="3969" w:type="dxa"/>
          </w:tcPr>
          <w:p w:rsidR="000F485E" w:rsidRPr="008655C4" w:rsidRDefault="000F485E" w:rsidP="00ED695F">
            <w:pPr>
              <w:pStyle w:val="Lijstalinea"/>
              <w:numPr>
                <w:ilvl w:val="0"/>
                <w:numId w:val="22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8655C4">
              <w:rPr>
                <w:rFonts w:cs="Arial"/>
                <w:sz w:val="22"/>
                <w:szCs w:val="22"/>
              </w:rPr>
              <w:t>Kennis van veilig en gezond werken betreft</w:t>
            </w:r>
          </w:p>
          <w:p w:rsidR="000F485E" w:rsidRPr="00ED695F" w:rsidRDefault="000F485E" w:rsidP="00ED695F">
            <w:pPr>
              <w:pStyle w:val="Lijstalinea"/>
              <w:numPr>
                <w:ilvl w:val="0"/>
                <w:numId w:val="22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ED695F">
              <w:rPr>
                <w:rFonts w:cs="Arial"/>
                <w:sz w:val="22"/>
                <w:szCs w:val="22"/>
              </w:rPr>
              <w:t xml:space="preserve">Competenties: adviesvaardig, </w:t>
            </w:r>
            <w:r w:rsidRPr="00BC2728">
              <w:rPr>
                <w:rFonts w:cs="Arial"/>
                <w:sz w:val="22"/>
                <w:szCs w:val="22"/>
              </w:rPr>
              <w:t>samenwerken, verbinden en integreren</w:t>
            </w:r>
          </w:p>
        </w:tc>
        <w:tc>
          <w:tcPr>
            <w:tcW w:w="3945" w:type="dxa"/>
            <w:vMerge/>
          </w:tcPr>
          <w:p w:rsidR="000F485E" w:rsidRPr="00ED695F" w:rsidRDefault="000F485E" w:rsidP="00ED695F">
            <w:pPr>
              <w:pStyle w:val="Lijstalinea"/>
              <w:numPr>
                <w:ilvl w:val="0"/>
                <w:numId w:val="22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:rsidR="000F485E" w:rsidRDefault="000F485E" w:rsidP="00ED695F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</w:tr>
      <w:tr w:rsidR="00ED695F" w:rsidTr="00BC2728">
        <w:tc>
          <w:tcPr>
            <w:tcW w:w="4531" w:type="dxa"/>
          </w:tcPr>
          <w:p w:rsidR="00ED695F" w:rsidRPr="00BC2728" w:rsidRDefault="00ED695F" w:rsidP="000F485E">
            <w:pPr>
              <w:pStyle w:val="Lijstalinea"/>
              <w:numPr>
                <w:ilvl w:val="0"/>
                <w:numId w:val="24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Hoofd BHV (organiseren van BHV incl. beheer calamiteiteninstructie/plan, organ</w:t>
            </w:r>
            <w:r w:rsidR="000F485E">
              <w:rPr>
                <w:rFonts w:cs="Arial"/>
                <w:sz w:val="22"/>
                <w:szCs w:val="22"/>
              </w:rPr>
              <w:t xml:space="preserve">iseren </w:t>
            </w:r>
            <w:r>
              <w:rPr>
                <w:rFonts w:cs="Arial"/>
                <w:sz w:val="22"/>
                <w:szCs w:val="22"/>
              </w:rPr>
              <w:t xml:space="preserve">oefening, bewaken </w:t>
            </w:r>
            <w:r w:rsidR="000F485E">
              <w:rPr>
                <w:rFonts w:cs="Arial"/>
                <w:sz w:val="22"/>
                <w:szCs w:val="22"/>
              </w:rPr>
              <w:t>BHV-middelen</w:t>
            </w:r>
            <w:r>
              <w:rPr>
                <w:rFonts w:cs="Arial"/>
                <w:sz w:val="22"/>
                <w:szCs w:val="22"/>
              </w:rPr>
              <w:t xml:space="preserve"> en opleiding BHV’ers</w:t>
            </w:r>
          </w:p>
        </w:tc>
        <w:tc>
          <w:tcPr>
            <w:tcW w:w="3969" w:type="dxa"/>
          </w:tcPr>
          <w:p w:rsidR="00ED695F" w:rsidRDefault="00ED695F" w:rsidP="00ED695F">
            <w:pPr>
              <w:pStyle w:val="Lijstalinea"/>
              <w:numPr>
                <w:ilvl w:val="0"/>
                <w:numId w:val="8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Kennis van BHV en mogelijke calamiteiten s</w:t>
            </w:r>
            <w:r w:rsidR="000F485E">
              <w:rPr>
                <w:rFonts w:cs="Arial"/>
                <w:sz w:val="22"/>
                <w:szCs w:val="22"/>
              </w:rPr>
              <w:t>c</w:t>
            </w:r>
            <w:r>
              <w:rPr>
                <w:rFonts w:cs="Arial"/>
                <w:sz w:val="22"/>
                <w:szCs w:val="22"/>
              </w:rPr>
              <w:t>enario’s binnen het bedrijf</w:t>
            </w:r>
          </w:p>
          <w:p w:rsidR="00ED695F" w:rsidRPr="00ED695F" w:rsidRDefault="00ED695F" w:rsidP="00ED695F">
            <w:pPr>
              <w:pStyle w:val="Lijstalinea"/>
              <w:numPr>
                <w:ilvl w:val="0"/>
                <w:numId w:val="8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ED695F">
              <w:rPr>
                <w:rFonts w:cs="Arial"/>
                <w:sz w:val="22"/>
                <w:szCs w:val="22"/>
              </w:rPr>
              <w:t xml:space="preserve">Competenties: </w:t>
            </w:r>
            <w:r>
              <w:rPr>
                <w:rFonts w:cs="Arial"/>
                <w:sz w:val="22"/>
                <w:szCs w:val="22"/>
              </w:rPr>
              <w:t>organiseren, slagvaardig handelen</w:t>
            </w:r>
            <w:r w:rsidRPr="00ED695F">
              <w:rPr>
                <w:rFonts w:cs="Arial"/>
                <w:sz w:val="22"/>
                <w:szCs w:val="22"/>
              </w:rPr>
              <w:t xml:space="preserve">, </w:t>
            </w:r>
            <w:r w:rsidRPr="00BC2728">
              <w:rPr>
                <w:rFonts w:cs="Arial"/>
                <w:sz w:val="22"/>
                <w:szCs w:val="22"/>
              </w:rPr>
              <w:t xml:space="preserve">samenwerken, </w:t>
            </w:r>
          </w:p>
        </w:tc>
        <w:tc>
          <w:tcPr>
            <w:tcW w:w="3945" w:type="dxa"/>
          </w:tcPr>
          <w:p w:rsidR="00ED695F" w:rsidRDefault="000F485E" w:rsidP="000F485E">
            <w:pPr>
              <w:pStyle w:val="Lijstalinea"/>
              <w:numPr>
                <w:ilvl w:val="0"/>
                <w:numId w:val="24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(Hoofd) BHV-opleiding incl. periodieke herhaling.</w:t>
            </w:r>
          </w:p>
          <w:p w:rsidR="000F485E" w:rsidRDefault="000F485E" w:rsidP="000F485E">
            <w:pPr>
              <w:pStyle w:val="Lijstalinea"/>
              <w:numPr>
                <w:ilvl w:val="0"/>
                <w:numId w:val="24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Kennis van de Arbocatalogus TG</w:t>
            </w:r>
          </w:p>
          <w:p w:rsidR="000F485E" w:rsidRDefault="000F485E" w:rsidP="000F485E">
            <w:pPr>
              <w:pStyle w:val="Lijstalinea"/>
              <w:numPr>
                <w:ilvl w:val="0"/>
                <w:numId w:val="24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Ondersteuning door externe deskundige (Arbo Ambassadeur TG, Arbo helpdesk TG, externe deskundige).</w:t>
            </w:r>
          </w:p>
          <w:p w:rsidR="000F485E" w:rsidRPr="000F485E" w:rsidRDefault="000F485E" w:rsidP="000F485E">
            <w:pPr>
              <w:pStyle w:val="Lijstalinea"/>
              <w:numPr>
                <w:ilvl w:val="0"/>
                <w:numId w:val="24"/>
              </w:num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  <w:r w:rsidRPr="000F485E">
              <w:rPr>
                <w:rFonts w:cs="Arial"/>
                <w:sz w:val="22"/>
                <w:szCs w:val="22"/>
              </w:rPr>
              <w:t>Beschikken over genoemde competenties</w:t>
            </w:r>
          </w:p>
        </w:tc>
        <w:tc>
          <w:tcPr>
            <w:tcW w:w="1721" w:type="dxa"/>
          </w:tcPr>
          <w:p w:rsidR="00ED695F" w:rsidRDefault="00ED695F" w:rsidP="00ED695F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</w:tr>
      <w:tr w:rsidR="00ED695F" w:rsidTr="00BC2728">
        <w:tc>
          <w:tcPr>
            <w:tcW w:w="4531" w:type="dxa"/>
          </w:tcPr>
          <w:p w:rsidR="00ED695F" w:rsidRPr="00954257" w:rsidRDefault="00ED695F" w:rsidP="000F485E">
            <w:pPr>
              <w:numPr>
                <w:ilvl w:val="0"/>
                <w:numId w:val="24"/>
              </w:numPr>
              <w:tabs>
                <w:tab w:val="left" w:pos="360"/>
                <w:tab w:val="left" w:pos="160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……… (invullen </w:t>
            </w:r>
            <w:r w:rsidRPr="0056604C">
              <w:rPr>
                <w:rFonts w:cs="Arial"/>
                <w:i/>
                <w:sz w:val="22"/>
                <w:szCs w:val="22"/>
              </w:rPr>
              <w:t>overige Arbo-maatregelen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</w:p>
          <w:p w:rsidR="00ED695F" w:rsidRDefault="00ED695F" w:rsidP="00ED695F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ED695F" w:rsidRDefault="00ED695F" w:rsidP="00ED695F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945" w:type="dxa"/>
          </w:tcPr>
          <w:p w:rsidR="00ED695F" w:rsidRDefault="00ED695F" w:rsidP="00ED695F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:rsidR="00ED695F" w:rsidRDefault="00ED695F" w:rsidP="00ED695F">
            <w:pPr>
              <w:tabs>
                <w:tab w:val="left" w:pos="0"/>
                <w:tab w:val="left" w:pos="1605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C31456" w:rsidRDefault="00C31456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br w:type="page"/>
      </w:r>
    </w:p>
    <w:p w:rsidR="00A97C54" w:rsidRPr="00954257" w:rsidRDefault="00C31456" w:rsidP="0076752C">
      <w:pPr>
        <w:tabs>
          <w:tab w:val="left" w:pos="0"/>
          <w:tab w:val="left" w:pos="1605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Aanstelling</w:t>
      </w:r>
    </w:p>
    <w:p w:rsidR="004A05F3" w:rsidRPr="00954257" w:rsidRDefault="00A43D1B" w:rsidP="0076752C">
      <w:pPr>
        <w:tabs>
          <w:tab w:val="left" w:pos="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M</w:t>
      </w:r>
      <w:r w:rsidR="004A05F3" w:rsidRPr="00954257">
        <w:rPr>
          <w:rFonts w:ascii="Calibri" w:hAnsi="Calibri" w:cs="Arial"/>
          <w:sz w:val="22"/>
          <w:szCs w:val="22"/>
        </w:rPr>
        <w:t xml:space="preserve">edewerker </w:t>
      </w:r>
      <w:r w:rsidRPr="00C31456">
        <w:rPr>
          <w:rFonts w:ascii="Calibri" w:hAnsi="Calibri" w:cs="Arial"/>
          <w:color w:val="FF0000"/>
          <w:sz w:val="22"/>
          <w:szCs w:val="22"/>
        </w:rPr>
        <w:t xml:space="preserve">xxx </w:t>
      </w:r>
      <w:r w:rsidRPr="00954257">
        <w:rPr>
          <w:rFonts w:ascii="Calibri" w:hAnsi="Calibri" w:cs="Arial"/>
          <w:sz w:val="22"/>
          <w:szCs w:val="22"/>
        </w:rPr>
        <w:t xml:space="preserve">wordt met ingang van </w:t>
      </w:r>
      <w:proofErr w:type="spellStart"/>
      <w:r w:rsidRPr="00C31456">
        <w:rPr>
          <w:rFonts w:ascii="Calibri" w:hAnsi="Calibri" w:cs="Arial"/>
          <w:color w:val="FF0000"/>
          <w:sz w:val="22"/>
          <w:szCs w:val="22"/>
        </w:rPr>
        <w:t>xxxx</w:t>
      </w:r>
      <w:proofErr w:type="spellEnd"/>
      <w:r w:rsidRPr="00954257">
        <w:rPr>
          <w:rFonts w:ascii="Calibri" w:hAnsi="Calibri" w:cs="Arial"/>
          <w:sz w:val="22"/>
          <w:szCs w:val="22"/>
        </w:rPr>
        <w:t xml:space="preserve"> </w:t>
      </w:r>
      <w:r w:rsidR="00A97C54" w:rsidRPr="00954257">
        <w:rPr>
          <w:rFonts w:ascii="Calibri" w:hAnsi="Calibri" w:cs="Arial"/>
          <w:sz w:val="22"/>
          <w:szCs w:val="22"/>
        </w:rPr>
        <w:t xml:space="preserve">aangewezen als preventiemedewerker en </w:t>
      </w:r>
      <w:r w:rsidRPr="00954257">
        <w:rPr>
          <w:rFonts w:ascii="Calibri" w:hAnsi="Calibri" w:cs="Arial"/>
          <w:sz w:val="22"/>
          <w:szCs w:val="22"/>
        </w:rPr>
        <w:t xml:space="preserve">belast met de </w:t>
      </w:r>
      <w:r w:rsidR="00C31456">
        <w:rPr>
          <w:rFonts w:ascii="Calibri" w:hAnsi="Calibri" w:cs="Arial"/>
          <w:sz w:val="22"/>
          <w:szCs w:val="22"/>
        </w:rPr>
        <w:t>bovenstaande (aangevinkte)</w:t>
      </w:r>
      <w:r w:rsidRPr="00954257">
        <w:rPr>
          <w:rFonts w:ascii="Calibri" w:hAnsi="Calibri" w:cs="Arial"/>
          <w:sz w:val="22"/>
          <w:szCs w:val="22"/>
        </w:rPr>
        <w:t xml:space="preserve"> taken</w:t>
      </w:r>
      <w:r w:rsidR="00E314C9">
        <w:rPr>
          <w:rFonts w:ascii="Calibri" w:hAnsi="Calibri" w:cs="Arial"/>
          <w:sz w:val="22"/>
          <w:szCs w:val="22"/>
        </w:rPr>
        <w:t>:</w:t>
      </w:r>
    </w:p>
    <w:p w:rsidR="00A97C54" w:rsidRPr="00954257" w:rsidRDefault="00C31456" w:rsidP="0076752C">
      <w:pPr>
        <w:tabs>
          <w:tab w:val="num" w:pos="10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</w:t>
      </w:r>
      <w:r w:rsidR="00A97C54" w:rsidRPr="00954257">
        <w:rPr>
          <w:rFonts w:ascii="Calibri" w:hAnsi="Calibri" w:cs="Arial"/>
          <w:sz w:val="22"/>
          <w:szCs w:val="22"/>
        </w:rPr>
        <w:t xml:space="preserve">n de dagelijkse gang van zaken betekent dit dat de preventiemedewerker het veilig en gezond werken zal bevorderen </w:t>
      </w:r>
      <w:r>
        <w:rPr>
          <w:rFonts w:ascii="Calibri" w:hAnsi="Calibri" w:cs="Arial"/>
          <w:sz w:val="22"/>
          <w:szCs w:val="22"/>
        </w:rPr>
        <w:t xml:space="preserve">middels het uitvoeren van genoemde taken </w:t>
      </w:r>
    </w:p>
    <w:p w:rsidR="007D6B04" w:rsidRPr="00954257" w:rsidRDefault="007D6B04" w:rsidP="0076752C">
      <w:pPr>
        <w:tabs>
          <w:tab w:val="left" w:pos="0"/>
        </w:tabs>
        <w:rPr>
          <w:rFonts w:ascii="Calibri" w:hAnsi="Calibri" w:cs="Arial"/>
          <w:sz w:val="22"/>
          <w:szCs w:val="22"/>
        </w:rPr>
      </w:pPr>
    </w:p>
    <w:p w:rsidR="00A97C54" w:rsidRPr="00954257" w:rsidRDefault="00A97C54" w:rsidP="0076752C">
      <w:pPr>
        <w:tabs>
          <w:tab w:val="num" w:pos="1080"/>
        </w:tabs>
        <w:rPr>
          <w:rFonts w:ascii="Calibri" w:hAnsi="Calibri" w:cs="Arial"/>
          <w:b/>
          <w:sz w:val="28"/>
          <w:szCs w:val="28"/>
        </w:rPr>
      </w:pPr>
      <w:r w:rsidRPr="00954257">
        <w:rPr>
          <w:rFonts w:ascii="Calibri" w:hAnsi="Calibri" w:cs="Arial"/>
          <w:b/>
          <w:sz w:val="28"/>
          <w:szCs w:val="28"/>
        </w:rPr>
        <w:t>Rol en positie</w:t>
      </w:r>
    </w:p>
    <w:p w:rsidR="007D6B04" w:rsidRPr="00954257" w:rsidRDefault="00A97C54" w:rsidP="0076752C">
      <w:p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De preventiemedewerker is de interne adviseur voor zowel de medewerkers als de directie en leidinggevenden</w:t>
      </w:r>
      <w:r w:rsidR="007D6B04" w:rsidRPr="00954257">
        <w:rPr>
          <w:rFonts w:ascii="Calibri" w:hAnsi="Calibri" w:cs="Arial"/>
          <w:sz w:val="22"/>
          <w:szCs w:val="22"/>
        </w:rPr>
        <w:t xml:space="preserve"> die gevraagd en ongevraagd kan optreden</w:t>
      </w:r>
      <w:r w:rsidRPr="00954257">
        <w:rPr>
          <w:rFonts w:ascii="Calibri" w:hAnsi="Calibri" w:cs="Arial"/>
          <w:sz w:val="22"/>
          <w:szCs w:val="22"/>
        </w:rPr>
        <w:t>.</w:t>
      </w:r>
      <w:r w:rsidR="007D6B04" w:rsidRPr="00954257">
        <w:rPr>
          <w:rFonts w:ascii="Calibri" w:hAnsi="Calibri" w:cs="Arial"/>
          <w:sz w:val="22"/>
          <w:szCs w:val="22"/>
        </w:rPr>
        <w:t xml:space="preserve"> </w:t>
      </w:r>
      <w:r w:rsidR="00B57454" w:rsidRPr="00954257">
        <w:rPr>
          <w:rFonts w:ascii="Calibri" w:hAnsi="Calibri" w:cs="Arial"/>
          <w:sz w:val="22"/>
          <w:szCs w:val="22"/>
        </w:rPr>
        <w:t>De preventiemedewerker werkt onder verantwoordelijkheid van de werkgever.</w:t>
      </w:r>
    </w:p>
    <w:p w:rsidR="00A97C54" w:rsidRPr="00954257" w:rsidRDefault="00A97C54" w:rsidP="0076752C">
      <w:pPr>
        <w:tabs>
          <w:tab w:val="left" w:pos="0"/>
          <w:tab w:val="num" w:pos="360"/>
          <w:tab w:val="left" w:pos="720"/>
          <w:tab w:val="left" w:pos="1605"/>
        </w:tabs>
        <w:rPr>
          <w:rFonts w:ascii="Calibri" w:hAnsi="Calibri" w:cs="Arial"/>
          <w:sz w:val="22"/>
          <w:szCs w:val="22"/>
        </w:rPr>
      </w:pPr>
    </w:p>
    <w:p w:rsidR="00A97C54" w:rsidRPr="00954257" w:rsidRDefault="00A97C54" w:rsidP="0076752C">
      <w:pPr>
        <w:tabs>
          <w:tab w:val="left" w:pos="0"/>
          <w:tab w:val="num" w:pos="360"/>
          <w:tab w:val="left" w:pos="720"/>
          <w:tab w:val="left" w:pos="1605"/>
        </w:tabs>
        <w:rPr>
          <w:rFonts w:ascii="Calibri" w:hAnsi="Calibri" w:cs="Arial"/>
          <w:b/>
          <w:sz w:val="28"/>
          <w:szCs w:val="28"/>
        </w:rPr>
      </w:pPr>
      <w:r w:rsidRPr="00954257">
        <w:rPr>
          <w:rFonts w:ascii="Calibri" w:hAnsi="Calibri" w:cs="Arial"/>
          <w:b/>
          <w:sz w:val="28"/>
          <w:szCs w:val="28"/>
        </w:rPr>
        <w:t>Randvoorwaarden</w:t>
      </w:r>
    </w:p>
    <w:p w:rsidR="004A05F3" w:rsidRPr="00954257" w:rsidRDefault="004A05F3" w:rsidP="0076752C">
      <w:pPr>
        <w:numPr>
          <w:ilvl w:val="0"/>
          <w:numId w:val="5"/>
        </w:numPr>
        <w:tabs>
          <w:tab w:val="left" w:pos="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 xml:space="preserve">Deze </w:t>
      </w:r>
      <w:r w:rsidR="00A97C54" w:rsidRPr="00954257">
        <w:rPr>
          <w:rFonts w:ascii="Calibri" w:hAnsi="Calibri" w:cs="Arial"/>
          <w:sz w:val="22"/>
          <w:szCs w:val="22"/>
        </w:rPr>
        <w:t>taakstelling</w:t>
      </w:r>
      <w:r w:rsidRPr="00954257">
        <w:rPr>
          <w:rFonts w:ascii="Calibri" w:hAnsi="Calibri" w:cs="Arial"/>
          <w:sz w:val="22"/>
          <w:szCs w:val="22"/>
        </w:rPr>
        <w:t xml:space="preserve"> is aangegaan voor onbepaalde tijd.</w:t>
      </w:r>
    </w:p>
    <w:p w:rsidR="004A05F3" w:rsidRPr="00954257" w:rsidRDefault="004A05F3" w:rsidP="0076752C">
      <w:pPr>
        <w:numPr>
          <w:ilvl w:val="0"/>
          <w:numId w:val="5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De werkgever zorgt ervoor dat de preventiemedewerker beschikt over voldoende deskundigheid, middelen en tijd om zijn preventietaak zelfstandig en onafhankelijk uit te voeren.</w:t>
      </w:r>
      <w:r w:rsidR="003908C3" w:rsidRPr="00954257">
        <w:rPr>
          <w:rFonts w:ascii="Calibri" w:hAnsi="Calibri" w:cs="Arial"/>
          <w:sz w:val="22"/>
          <w:szCs w:val="22"/>
        </w:rPr>
        <w:t xml:space="preserve"> </w:t>
      </w:r>
    </w:p>
    <w:p w:rsidR="004A05F3" w:rsidRPr="00954257" w:rsidRDefault="004A05F3" w:rsidP="0076752C">
      <w:pPr>
        <w:numPr>
          <w:ilvl w:val="0"/>
          <w:numId w:val="5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 xml:space="preserve">De werkgever zorgt ervoor dat de </w:t>
      </w:r>
      <w:r w:rsidR="00B57454" w:rsidRPr="00954257">
        <w:rPr>
          <w:rFonts w:ascii="Calibri" w:hAnsi="Calibri" w:cs="Arial"/>
          <w:sz w:val="22"/>
          <w:szCs w:val="22"/>
        </w:rPr>
        <w:t>medewerker</w:t>
      </w:r>
      <w:r w:rsidRPr="00954257">
        <w:rPr>
          <w:rFonts w:ascii="Calibri" w:hAnsi="Calibri" w:cs="Arial"/>
          <w:sz w:val="22"/>
          <w:szCs w:val="22"/>
        </w:rPr>
        <w:t>s op de hoogte worden gesteld van de taken, bevoegdheden en verantwoordelijkheden van de preventiemedewerker.</w:t>
      </w:r>
    </w:p>
    <w:p w:rsidR="004A05F3" w:rsidRPr="00954257" w:rsidRDefault="004A05F3" w:rsidP="0076752C">
      <w:pPr>
        <w:tabs>
          <w:tab w:val="left" w:pos="0"/>
        </w:tabs>
        <w:rPr>
          <w:rFonts w:ascii="Calibri" w:hAnsi="Calibri" w:cs="Arial"/>
          <w:sz w:val="22"/>
          <w:szCs w:val="22"/>
        </w:rPr>
      </w:pPr>
    </w:p>
    <w:p w:rsidR="004A05F3" w:rsidRPr="00954257" w:rsidRDefault="004A05F3" w:rsidP="0076752C">
      <w:pPr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Ondertekening:</w:t>
      </w:r>
      <w:r w:rsidR="00C96487" w:rsidRPr="00954257">
        <w:rPr>
          <w:rFonts w:ascii="Calibri" w:hAnsi="Calibri" w:cs="Arial"/>
          <w:sz w:val="22"/>
          <w:szCs w:val="22"/>
        </w:rPr>
        <w:tab/>
      </w:r>
      <w:r w:rsidR="00C96487" w:rsidRPr="00954257">
        <w:rPr>
          <w:rFonts w:ascii="Calibri" w:hAnsi="Calibri" w:cs="Arial"/>
          <w:sz w:val="22"/>
          <w:szCs w:val="22"/>
        </w:rPr>
        <w:tab/>
      </w:r>
      <w:r w:rsidR="00C96487" w:rsidRPr="00954257">
        <w:rPr>
          <w:rFonts w:ascii="Calibri" w:hAnsi="Calibri" w:cs="Arial"/>
          <w:sz w:val="22"/>
          <w:szCs w:val="22"/>
        </w:rPr>
        <w:tab/>
      </w:r>
      <w:r w:rsidR="00C96487" w:rsidRPr="00954257">
        <w:rPr>
          <w:rFonts w:ascii="Calibri" w:hAnsi="Calibri" w:cs="Arial"/>
          <w:sz w:val="22"/>
          <w:szCs w:val="22"/>
        </w:rPr>
        <w:tab/>
      </w:r>
      <w:r w:rsidR="00C96487" w:rsidRPr="00954257">
        <w:rPr>
          <w:rFonts w:ascii="Calibri" w:hAnsi="Calibri" w:cs="Arial"/>
          <w:sz w:val="22"/>
          <w:szCs w:val="22"/>
        </w:rPr>
        <w:tab/>
      </w:r>
      <w:r w:rsidR="00C96487" w:rsidRPr="00954257">
        <w:rPr>
          <w:rFonts w:ascii="Calibri" w:hAnsi="Calibri" w:cs="Arial"/>
          <w:sz w:val="22"/>
          <w:szCs w:val="22"/>
        </w:rPr>
        <w:tab/>
      </w:r>
      <w:r w:rsidRPr="00954257">
        <w:rPr>
          <w:rFonts w:ascii="Calibri" w:hAnsi="Calibri" w:cs="Arial"/>
          <w:sz w:val="22"/>
          <w:szCs w:val="22"/>
        </w:rPr>
        <w:t>Datum:</w:t>
      </w:r>
    </w:p>
    <w:p w:rsidR="004A05F3" w:rsidRPr="00954257" w:rsidRDefault="004A05F3" w:rsidP="0076752C">
      <w:pPr>
        <w:rPr>
          <w:rFonts w:ascii="Calibri" w:hAnsi="Calibri" w:cs="Arial"/>
          <w:sz w:val="22"/>
          <w:szCs w:val="22"/>
        </w:rPr>
      </w:pPr>
    </w:p>
    <w:p w:rsidR="004A05F3" w:rsidRPr="00954257" w:rsidRDefault="004A05F3" w:rsidP="0076752C">
      <w:pPr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Werkgever:</w:t>
      </w:r>
      <w:r w:rsidRPr="00954257">
        <w:rPr>
          <w:rFonts w:ascii="Calibri" w:hAnsi="Calibri" w:cs="Arial"/>
          <w:sz w:val="22"/>
          <w:szCs w:val="22"/>
        </w:rPr>
        <w:tab/>
      </w:r>
      <w:r w:rsidRPr="00954257">
        <w:rPr>
          <w:rFonts w:ascii="Calibri" w:hAnsi="Calibri" w:cs="Arial"/>
          <w:sz w:val="22"/>
          <w:szCs w:val="22"/>
        </w:rPr>
        <w:tab/>
      </w:r>
      <w:r w:rsidR="00C96487" w:rsidRPr="00C96487">
        <w:rPr>
          <w:rFonts w:ascii="Calibri" w:hAnsi="Calibri" w:cs="Arial"/>
          <w:sz w:val="20"/>
          <w:szCs w:val="20"/>
        </w:rPr>
        <w:t>________________</w:t>
      </w:r>
      <w:r w:rsidRPr="00954257">
        <w:rPr>
          <w:rFonts w:ascii="Calibri" w:hAnsi="Calibri" w:cs="Arial"/>
          <w:sz w:val="22"/>
          <w:szCs w:val="22"/>
        </w:rPr>
        <w:tab/>
      </w:r>
      <w:r w:rsidRPr="00954257">
        <w:rPr>
          <w:rFonts w:ascii="Calibri" w:hAnsi="Calibri" w:cs="Arial"/>
          <w:sz w:val="22"/>
          <w:szCs w:val="22"/>
        </w:rPr>
        <w:tab/>
      </w:r>
      <w:r w:rsidR="00B57454" w:rsidRPr="00954257">
        <w:rPr>
          <w:rFonts w:ascii="Calibri" w:hAnsi="Calibri" w:cs="Arial"/>
          <w:sz w:val="22"/>
          <w:szCs w:val="22"/>
        </w:rPr>
        <w:t>Medewerker</w:t>
      </w:r>
      <w:r w:rsidRPr="00954257">
        <w:rPr>
          <w:rFonts w:ascii="Calibri" w:hAnsi="Calibri" w:cs="Arial"/>
          <w:sz w:val="22"/>
          <w:szCs w:val="22"/>
        </w:rPr>
        <w:t>:</w:t>
      </w:r>
      <w:r w:rsidR="00C96487" w:rsidRPr="00954257">
        <w:rPr>
          <w:rFonts w:ascii="Calibri" w:hAnsi="Calibri" w:cs="Arial"/>
          <w:sz w:val="20"/>
          <w:szCs w:val="20"/>
        </w:rPr>
        <w:t xml:space="preserve"> </w:t>
      </w:r>
      <w:r w:rsidR="00C96487" w:rsidRPr="00C96487">
        <w:rPr>
          <w:rFonts w:ascii="Calibri" w:hAnsi="Calibri" w:cs="Arial"/>
          <w:sz w:val="20"/>
          <w:szCs w:val="20"/>
        </w:rPr>
        <w:t>____________________</w:t>
      </w:r>
    </w:p>
    <w:p w:rsidR="004A05F3" w:rsidRPr="00954257" w:rsidRDefault="004A05F3" w:rsidP="0076752C">
      <w:pPr>
        <w:rPr>
          <w:rFonts w:ascii="Calibri" w:hAnsi="Calibri" w:cs="Arial"/>
          <w:sz w:val="20"/>
          <w:szCs w:val="20"/>
        </w:rPr>
      </w:pPr>
      <w:r w:rsidRPr="00954257">
        <w:rPr>
          <w:rFonts w:ascii="Calibri" w:hAnsi="Calibri" w:cs="Arial"/>
          <w:sz w:val="20"/>
          <w:szCs w:val="20"/>
        </w:rPr>
        <w:tab/>
      </w:r>
    </w:p>
    <w:sectPr w:rsidR="004A05F3" w:rsidRPr="00954257" w:rsidSect="008655C4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276" w:right="1245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851" w:rsidRDefault="00E35851">
      <w:r>
        <w:separator/>
      </w:r>
    </w:p>
  </w:endnote>
  <w:endnote w:type="continuationSeparator" w:id="0">
    <w:p w:rsidR="00E35851" w:rsidRDefault="00E3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5F3" w:rsidRDefault="004A05F3" w:rsidP="004A05F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A05F3" w:rsidRDefault="004A05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5F3" w:rsidRDefault="00C31456">
    <w:pPr>
      <w:pStyle w:val="Voettekst"/>
    </w:pPr>
    <w:r w:rsidRPr="00C31456">
      <w:rPr>
        <w:rFonts w:asciiTheme="minorHAnsi" w:eastAsia="Calibri" w:hAnsiTheme="minorHAnsi" w:cstheme="minorHAnsi"/>
        <w:noProof/>
        <w:sz w:val="16"/>
        <w:szCs w:val="16"/>
      </w:rPr>
      <w:t>Arbodoc  TG/RC/2019/</w:t>
    </w:r>
    <w:r w:rsidRPr="00C31456">
      <w:rPr>
        <w:rFonts w:asciiTheme="minorHAnsi" w:hAnsiTheme="minorHAnsi" w:cstheme="minorHAnsi"/>
        <w:sz w:val="16"/>
        <w:szCs w:val="16"/>
      </w:rPr>
      <w:ptab w:relativeTo="margin" w:alignment="center" w:leader="none"/>
    </w:r>
    <w:r w:rsidRPr="00C31456">
      <w:rPr>
        <w:rFonts w:asciiTheme="minorHAnsi" w:hAnsiTheme="minorHAnsi" w:cstheme="minorHAnsi"/>
        <w:sz w:val="16"/>
        <w:szCs w:val="16"/>
      </w:rPr>
      <w:t>concept 23-05-2019</w:t>
    </w:r>
    <w:r w:rsidRPr="00C31456">
      <w:rPr>
        <w:rFonts w:asciiTheme="minorHAnsi" w:hAnsiTheme="minorHAnsi" w:cstheme="minorHAnsi"/>
        <w:sz w:val="16"/>
        <w:szCs w:val="16"/>
      </w:rPr>
      <w:ptab w:relativeTo="margin" w:alignment="right" w:leader="none"/>
    </w:r>
    <w:sdt>
      <w:sdtPr>
        <w:rPr>
          <w:rFonts w:asciiTheme="minorHAnsi" w:hAnsiTheme="minorHAnsi" w:cstheme="minorHAnsi"/>
          <w:sz w:val="16"/>
          <w:szCs w:val="16"/>
        </w:rPr>
        <w:id w:val="-155345577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188884898"/>
            <w:docPartObj>
              <w:docPartGallery w:val="Page Numbers (Top of Page)"/>
              <w:docPartUnique/>
            </w:docPartObj>
          </w:sdtPr>
          <w:sdtEndPr/>
          <w:sdtContent>
            <w:r w:rsidRPr="00C31456">
              <w:rPr>
                <w:rFonts w:asciiTheme="minorHAnsi" w:hAnsiTheme="minorHAnsi" w:cstheme="minorHAnsi"/>
                <w:sz w:val="16"/>
                <w:szCs w:val="16"/>
              </w:rPr>
              <w:t xml:space="preserve">Pagina </w:t>
            </w:r>
            <w:r w:rsidRPr="00C314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314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C314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C314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C314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C31456">
              <w:rPr>
                <w:rFonts w:asciiTheme="minorHAnsi" w:hAnsiTheme="minorHAnsi" w:cstheme="minorHAnsi"/>
                <w:sz w:val="16"/>
                <w:szCs w:val="16"/>
              </w:rPr>
              <w:t xml:space="preserve"> van </w:t>
            </w:r>
            <w:r w:rsidRPr="00C314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314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C314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C314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C314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851" w:rsidRDefault="00E35851">
      <w:r>
        <w:separator/>
      </w:r>
    </w:p>
  </w:footnote>
  <w:footnote w:type="continuationSeparator" w:id="0">
    <w:p w:rsidR="00E35851" w:rsidRDefault="00E3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51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5387"/>
      <w:gridCol w:w="5076"/>
    </w:tblGrid>
    <w:tr w:rsidR="008655C4" w:rsidTr="008655C4">
      <w:tc>
        <w:tcPr>
          <w:tcW w:w="4678" w:type="dxa"/>
        </w:tcPr>
        <w:p w:rsidR="008655C4" w:rsidRDefault="008655C4" w:rsidP="0061387B">
          <w:pPr>
            <w:pStyle w:val="Koptekst"/>
            <w:tabs>
              <w:tab w:val="clear" w:pos="4536"/>
              <w:tab w:val="clear" w:pos="9072"/>
              <w:tab w:val="center" w:pos="6379"/>
              <w:tab w:val="right" w:pos="14004"/>
            </w:tabs>
          </w:pPr>
        </w:p>
      </w:tc>
      <w:tc>
        <w:tcPr>
          <w:tcW w:w="5387" w:type="dxa"/>
        </w:tcPr>
        <w:p w:rsidR="003F0B7D" w:rsidRDefault="008655C4" w:rsidP="0061387B">
          <w:pPr>
            <w:pStyle w:val="Koptekst"/>
            <w:tabs>
              <w:tab w:val="clear" w:pos="4536"/>
              <w:tab w:val="clear" w:pos="9072"/>
              <w:tab w:val="center" w:pos="6379"/>
              <w:tab w:val="right" w:pos="14004"/>
            </w:tabs>
          </w:pPr>
          <w:r w:rsidRPr="003F0B7D">
            <w:rPr>
              <w:rFonts w:ascii="Cambria" w:hAnsi="Cambria"/>
              <w:noProof/>
              <w:color w:val="C00000"/>
              <w:sz w:val="22"/>
              <w:szCs w:val="22"/>
            </w:rPr>
            <w:drawing>
              <wp:inline distT="0" distB="0" distL="0" distR="0" wp14:anchorId="54A6566C" wp14:editId="0C4E552A">
                <wp:extent cx="2485227" cy="554031"/>
                <wp:effectExtent l="0" t="0" r="0" b="0"/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bo Technische Groothand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219" cy="560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6" w:type="dxa"/>
        </w:tcPr>
        <w:p w:rsidR="008655C4" w:rsidRPr="008655C4" w:rsidRDefault="00E35851" w:rsidP="008655C4">
          <w:pPr>
            <w:pStyle w:val="Koptekst"/>
            <w:tabs>
              <w:tab w:val="clear" w:pos="4536"/>
              <w:tab w:val="clear" w:pos="9072"/>
              <w:tab w:val="center" w:pos="6379"/>
              <w:tab w:val="right" w:pos="14004"/>
            </w:tabs>
            <w:rPr>
              <w:sz w:val="22"/>
              <w:szCs w:val="22"/>
            </w:rPr>
          </w:pPr>
          <w:hyperlink r:id="rId2" w:history="1">
            <w:r w:rsidR="008655C4" w:rsidRPr="008655C4">
              <w:rPr>
                <w:rStyle w:val="Hyperlink"/>
                <w:color w:val="0070C0"/>
                <w:sz w:val="22"/>
                <w:szCs w:val="22"/>
              </w:rPr>
              <w:t>www.arbotechnischegroothandel.nl</w:t>
            </w:r>
          </w:hyperlink>
        </w:p>
        <w:p w:rsidR="008655C4" w:rsidRPr="008655C4" w:rsidRDefault="008655C4" w:rsidP="008655C4">
          <w:pPr>
            <w:pStyle w:val="Koptekst"/>
            <w:tabs>
              <w:tab w:val="clear" w:pos="4536"/>
              <w:tab w:val="clear" w:pos="9072"/>
              <w:tab w:val="center" w:pos="6379"/>
              <w:tab w:val="right" w:pos="14004"/>
            </w:tabs>
            <w:rPr>
              <w:color w:val="00B050"/>
              <w:sz w:val="22"/>
              <w:szCs w:val="22"/>
            </w:rPr>
          </w:pPr>
          <w:r w:rsidRPr="008655C4">
            <w:rPr>
              <w:color w:val="00B050"/>
              <w:sz w:val="22"/>
              <w:szCs w:val="22"/>
            </w:rPr>
            <w:t>Arbohelpdesk: 070-3063539</w:t>
          </w:r>
        </w:p>
        <w:p w:rsidR="003F0B7D" w:rsidRDefault="008655C4" w:rsidP="008655C4">
          <w:pPr>
            <w:pStyle w:val="Koptekst"/>
            <w:tabs>
              <w:tab w:val="clear" w:pos="4536"/>
              <w:tab w:val="clear" w:pos="9072"/>
              <w:tab w:val="center" w:pos="6379"/>
              <w:tab w:val="right" w:pos="14004"/>
            </w:tabs>
          </w:pPr>
          <w:r w:rsidRPr="008655C4">
            <w:rPr>
              <w:color w:val="00B050"/>
              <w:sz w:val="22"/>
              <w:szCs w:val="22"/>
            </w:rPr>
            <w:t>arbohelpdesk@technischegroothandel.org</w:t>
          </w:r>
        </w:p>
      </w:tc>
    </w:tr>
  </w:tbl>
  <w:p w:rsidR="003F0B7D" w:rsidRDefault="003F0B7D" w:rsidP="008655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487" w:rsidRDefault="00625CE3" w:rsidP="0056604C">
    <w:pPr>
      <w:pStyle w:val="Koptekst"/>
      <w:jc w:val="right"/>
    </w:pPr>
    <w:r w:rsidRPr="00193A64">
      <w:rPr>
        <w:noProof/>
      </w:rPr>
      <w:drawing>
        <wp:inline distT="0" distB="0" distL="0" distR="0" wp14:anchorId="636EE3BF" wp14:editId="3023F0AD">
          <wp:extent cx="2576032" cy="445770"/>
          <wp:effectExtent l="0" t="0" r="0" b="0"/>
          <wp:docPr id="18" name="Afbeelding 18" descr="C:\Users\raymond\AppData\Local\Microsoft\Windows\INetCache\Content.Outlook\RS6WTC9T\Logo ARBO in de T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ymond\AppData\Local\Microsoft\Windows\INetCache\Content.Outlook\RS6WTC9T\Logo ARBO in de T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4191" cy="488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6AA"/>
    <w:multiLevelType w:val="hybridMultilevel"/>
    <w:tmpl w:val="C40CB9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01660"/>
    <w:multiLevelType w:val="hybridMultilevel"/>
    <w:tmpl w:val="062C22CE"/>
    <w:lvl w:ilvl="0" w:tplc="842ACEE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72B48"/>
    <w:multiLevelType w:val="hybridMultilevel"/>
    <w:tmpl w:val="15E2C5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D3961"/>
    <w:multiLevelType w:val="hybridMultilevel"/>
    <w:tmpl w:val="F7BA44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23833"/>
    <w:multiLevelType w:val="hybridMultilevel"/>
    <w:tmpl w:val="371A35C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42161"/>
    <w:multiLevelType w:val="hybridMultilevel"/>
    <w:tmpl w:val="649E9A58"/>
    <w:lvl w:ilvl="0" w:tplc="842ACEE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E81074"/>
    <w:multiLevelType w:val="hybridMultilevel"/>
    <w:tmpl w:val="34B2E1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F2132"/>
    <w:multiLevelType w:val="hybridMultilevel"/>
    <w:tmpl w:val="54746B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34AA2"/>
    <w:multiLevelType w:val="hybridMultilevel"/>
    <w:tmpl w:val="BEA8C3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6328E"/>
    <w:multiLevelType w:val="hybridMultilevel"/>
    <w:tmpl w:val="4350D40A"/>
    <w:lvl w:ilvl="0" w:tplc="842ACEE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6B6DDE"/>
    <w:multiLevelType w:val="hybridMultilevel"/>
    <w:tmpl w:val="5FDA88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921397"/>
    <w:multiLevelType w:val="hybridMultilevel"/>
    <w:tmpl w:val="5DCCC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D27E5"/>
    <w:multiLevelType w:val="hybridMultilevel"/>
    <w:tmpl w:val="1E40EA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FF41BF"/>
    <w:multiLevelType w:val="hybridMultilevel"/>
    <w:tmpl w:val="0632F12A"/>
    <w:lvl w:ilvl="0" w:tplc="624C64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D04BA"/>
    <w:multiLevelType w:val="hybridMultilevel"/>
    <w:tmpl w:val="F9827762"/>
    <w:lvl w:ilvl="0" w:tplc="842ACEE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7F063A"/>
    <w:multiLevelType w:val="hybridMultilevel"/>
    <w:tmpl w:val="371A35C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30FD4"/>
    <w:multiLevelType w:val="hybridMultilevel"/>
    <w:tmpl w:val="BCF48CEC"/>
    <w:lvl w:ilvl="0" w:tplc="842ACEE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4F40B3"/>
    <w:multiLevelType w:val="hybridMultilevel"/>
    <w:tmpl w:val="98462818"/>
    <w:lvl w:ilvl="0" w:tplc="842ACEE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D97475"/>
    <w:multiLevelType w:val="hybridMultilevel"/>
    <w:tmpl w:val="12328192"/>
    <w:lvl w:ilvl="0" w:tplc="842ACEE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C12589"/>
    <w:multiLevelType w:val="hybridMultilevel"/>
    <w:tmpl w:val="F3A498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FF085B"/>
    <w:multiLevelType w:val="hybridMultilevel"/>
    <w:tmpl w:val="8A34787A"/>
    <w:lvl w:ilvl="0" w:tplc="BE7C4E4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5385B"/>
    <w:multiLevelType w:val="hybridMultilevel"/>
    <w:tmpl w:val="709EF7B4"/>
    <w:lvl w:ilvl="0" w:tplc="842ACEE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67E6D"/>
    <w:multiLevelType w:val="hybridMultilevel"/>
    <w:tmpl w:val="E2A809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0"/>
  </w:num>
  <w:num w:numId="7">
    <w:abstractNumId w:val="6"/>
  </w:num>
  <w:num w:numId="8">
    <w:abstractNumId w:val="2"/>
  </w:num>
  <w:num w:numId="9">
    <w:abstractNumId w:val="11"/>
  </w:num>
  <w:num w:numId="10">
    <w:abstractNumId w:val="21"/>
  </w:num>
  <w:num w:numId="11">
    <w:abstractNumId w:val="10"/>
  </w:num>
  <w:num w:numId="12">
    <w:abstractNumId w:val="8"/>
  </w:num>
  <w:num w:numId="13">
    <w:abstractNumId w:val="17"/>
  </w:num>
  <w:num w:numId="14">
    <w:abstractNumId w:val="16"/>
  </w:num>
  <w:num w:numId="15">
    <w:abstractNumId w:val="1"/>
  </w:num>
  <w:num w:numId="16">
    <w:abstractNumId w:val="5"/>
  </w:num>
  <w:num w:numId="17">
    <w:abstractNumId w:val="3"/>
  </w:num>
  <w:num w:numId="18">
    <w:abstractNumId w:val="9"/>
  </w:num>
  <w:num w:numId="19">
    <w:abstractNumId w:val="7"/>
  </w:num>
  <w:num w:numId="20">
    <w:abstractNumId w:val="0"/>
  </w:num>
  <w:num w:numId="21">
    <w:abstractNumId w:val="12"/>
  </w:num>
  <w:num w:numId="22">
    <w:abstractNumId w:val="22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F3"/>
    <w:rsid w:val="00031EB3"/>
    <w:rsid w:val="000F485E"/>
    <w:rsid w:val="00251292"/>
    <w:rsid w:val="00291CDD"/>
    <w:rsid w:val="00374F4C"/>
    <w:rsid w:val="003908C3"/>
    <w:rsid w:val="003F0B7D"/>
    <w:rsid w:val="004A05F3"/>
    <w:rsid w:val="0056604C"/>
    <w:rsid w:val="006166BB"/>
    <w:rsid w:val="00625CE3"/>
    <w:rsid w:val="0068167D"/>
    <w:rsid w:val="00690B84"/>
    <w:rsid w:val="0076752C"/>
    <w:rsid w:val="007D6B04"/>
    <w:rsid w:val="007E2870"/>
    <w:rsid w:val="008375EC"/>
    <w:rsid w:val="008655C4"/>
    <w:rsid w:val="00890B5B"/>
    <w:rsid w:val="008C0CBA"/>
    <w:rsid w:val="008D16BD"/>
    <w:rsid w:val="008E5A00"/>
    <w:rsid w:val="00954257"/>
    <w:rsid w:val="009625FD"/>
    <w:rsid w:val="00A1076F"/>
    <w:rsid w:val="00A43D1B"/>
    <w:rsid w:val="00A85FC1"/>
    <w:rsid w:val="00A97C54"/>
    <w:rsid w:val="00B57454"/>
    <w:rsid w:val="00B65EEF"/>
    <w:rsid w:val="00BC2728"/>
    <w:rsid w:val="00C31456"/>
    <w:rsid w:val="00C96487"/>
    <w:rsid w:val="00E314C9"/>
    <w:rsid w:val="00E35851"/>
    <w:rsid w:val="00E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DDC50"/>
  <w15:chartTrackingRefBased/>
  <w15:docId w15:val="{17984D77-D7BE-46AF-86B9-8AFE9011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A05F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A05F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A05F3"/>
  </w:style>
  <w:style w:type="paragraph" w:styleId="Normaalweb">
    <w:name w:val="Normal (Web)"/>
    <w:basedOn w:val="Standaard"/>
    <w:unhideWhenUsed/>
    <w:rsid w:val="004A05F3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rsid w:val="00C964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96487"/>
    <w:rPr>
      <w:sz w:val="24"/>
      <w:szCs w:val="24"/>
    </w:rPr>
  </w:style>
  <w:style w:type="table" w:styleId="Tabelraster">
    <w:name w:val="Table Grid"/>
    <w:basedOn w:val="Standaardtabel"/>
    <w:uiPriority w:val="59"/>
    <w:rsid w:val="00C964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625CE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25CE3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rsid w:val="008E5A0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E5A0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E5A00"/>
  </w:style>
  <w:style w:type="paragraph" w:styleId="Onderwerpvanopmerking">
    <w:name w:val="annotation subject"/>
    <w:basedOn w:val="Tekstopmerking"/>
    <w:next w:val="Tekstopmerking"/>
    <w:link w:val="OnderwerpvanopmerkingChar"/>
    <w:rsid w:val="008E5A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E5A00"/>
    <w:rPr>
      <w:b/>
      <w:bCs/>
    </w:rPr>
  </w:style>
  <w:style w:type="paragraph" w:styleId="Lijstalinea">
    <w:name w:val="List Paragraph"/>
    <w:basedOn w:val="Standaard"/>
    <w:uiPriority w:val="34"/>
    <w:qFormat/>
    <w:rsid w:val="009625FD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456"/>
    <w:rPr>
      <w:sz w:val="24"/>
      <w:szCs w:val="24"/>
    </w:rPr>
  </w:style>
  <w:style w:type="character" w:styleId="Hyperlink">
    <w:name w:val="Hyperlink"/>
    <w:basedOn w:val="Standaardalinea-lettertype"/>
    <w:rsid w:val="008655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botechnischegroothandel.n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79A5-0145-436E-9626-BCEA7137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aanstellingsbrief medewerker met preventietaken</vt:lpstr>
    </vt:vector>
  </TitlesOfParts>
  <Company>TG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aanstellingsbrief medewerker met preventietaken</dc:title>
  <dc:subject/>
  <dc:creator>Michiel Ridder</dc:creator>
  <cp:keywords/>
  <cp:lastModifiedBy>raymond crutzen</cp:lastModifiedBy>
  <cp:revision>5</cp:revision>
  <dcterms:created xsi:type="dcterms:W3CDTF">2019-05-23T12:31:00Z</dcterms:created>
  <dcterms:modified xsi:type="dcterms:W3CDTF">2019-05-23T14:19:00Z</dcterms:modified>
</cp:coreProperties>
</file>